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9B" w:rsidRPr="00F80012" w:rsidRDefault="00C5509B" w:rsidP="00C5509B">
      <w:pPr>
        <w:jc w:val="center"/>
        <w:rPr>
          <w:sz w:val="28"/>
          <w:szCs w:val="28"/>
        </w:rPr>
      </w:pPr>
      <w:r w:rsidRPr="00F80012">
        <w:rPr>
          <w:noProof/>
          <w:sz w:val="28"/>
          <w:szCs w:val="28"/>
          <w:lang w:eastAsia="ru-RU"/>
        </w:rPr>
        <w:drawing>
          <wp:inline distT="0" distB="0" distL="0" distR="0">
            <wp:extent cx="676275" cy="771525"/>
            <wp:effectExtent l="0" t="0" r="9525" b="9525"/>
            <wp:docPr id="1672938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9B" w:rsidRPr="00F80012" w:rsidRDefault="00C5509B" w:rsidP="00C5509B">
      <w:pPr>
        <w:jc w:val="center"/>
        <w:rPr>
          <w:sz w:val="28"/>
          <w:szCs w:val="28"/>
        </w:rPr>
      </w:pPr>
      <w:r w:rsidRPr="00F80012">
        <w:rPr>
          <w:sz w:val="28"/>
          <w:szCs w:val="28"/>
        </w:rPr>
        <w:t>Республика Карелия</w:t>
      </w:r>
    </w:p>
    <w:p w:rsidR="00C5509B" w:rsidRPr="00F80012" w:rsidRDefault="00C5509B" w:rsidP="00C5509B">
      <w:pPr>
        <w:jc w:val="center"/>
        <w:rPr>
          <w:sz w:val="28"/>
          <w:szCs w:val="28"/>
        </w:rPr>
      </w:pPr>
    </w:p>
    <w:p w:rsidR="00C5509B" w:rsidRPr="00F80012" w:rsidRDefault="00C5509B" w:rsidP="00C5509B">
      <w:pPr>
        <w:jc w:val="center"/>
        <w:rPr>
          <w:sz w:val="28"/>
          <w:szCs w:val="28"/>
        </w:rPr>
      </w:pPr>
      <w:r w:rsidRPr="00F80012">
        <w:rPr>
          <w:sz w:val="28"/>
          <w:szCs w:val="28"/>
        </w:rPr>
        <w:t>Совет Крошнозерского сельского поселения</w:t>
      </w:r>
    </w:p>
    <w:p w:rsidR="00C5509B" w:rsidRPr="00F80012" w:rsidRDefault="00C5509B" w:rsidP="00C5509B">
      <w:pPr>
        <w:jc w:val="center"/>
        <w:rPr>
          <w:sz w:val="28"/>
          <w:szCs w:val="28"/>
        </w:rPr>
      </w:pPr>
    </w:p>
    <w:p w:rsidR="00C5509B" w:rsidRPr="00F80012" w:rsidRDefault="009A0358" w:rsidP="00C5509B">
      <w:pPr>
        <w:jc w:val="center"/>
      </w:pPr>
      <w:r>
        <w:rPr>
          <w:b/>
          <w:bCs/>
          <w:sz w:val="28"/>
          <w:szCs w:val="28"/>
          <w:lang w:val="en-US"/>
        </w:rPr>
        <w:t xml:space="preserve">XIII </w:t>
      </w:r>
      <w:r w:rsidR="00C5509B" w:rsidRPr="00F80012">
        <w:rPr>
          <w:b/>
          <w:bCs/>
          <w:sz w:val="28"/>
          <w:szCs w:val="28"/>
        </w:rPr>
        <w:t xml:space="preserve">сессия </w:t>
      </w:r>
      <w:r w:rsidR="00C5509B" w:rsidRPr="00F80012">
        <w:rPr>
          <w:b/>
          <w:bCs/>
          <w:sz w:val="28"/>
          <w:szCs w:val="28"/>
          <w:lang w:val="en-US"/>
        </w:rPr>
        <w:t>V</w:t>
      </w:r>
      <w:r w:rsidR="00C5509B" w:rsidRPr="00F80012">
        <w:rPr>
          <w:b/>
          <w:bCs/>
          <w:sz w:val="28"/>
          <w:szCs w:val="28"/>
        </w:rPr>
        <w:t>созыва</w:t>
      </w:r>
    </w:p>
    <w:p w:rsidR="00C5509B" w:rsidRPr="00F80012" w:rsidRDefault="00C5509B" w:rsidP="00C5509B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5509B" w:rsidRPr="00F80012" w:rsidRDefault="00C5509B" w:rsidP="00C5509B">
      <w:pPr>
        <w:spacing w:line="360" w:lineRule="auto"/>
        <w:jc w:val="center"/>
        <w:rPr>
          <w:sz w:val="28"/>
          <w:szCs w:val="28"/>
        </w:rPr>
      </w:pPr>
      <w:r w:rsidRPr="00F80012">
        <w:rPr>
          <w:sz w:val="28"/>
          <w:szCs w:val="28"/>
        </w:rPr>
        <w:t>РЕШЕНИЕ</w:t>
      </w:r>
    </w:p>
    <w:p w:rsidR="00C5509B" w:rsidRPr="00F80012" w:rsidRDefault="00C5509B" w:rsidP="00C5509B">
      <w:pPr>
        <w:pStyle w:val="8"/>
        <w:numPr>
          <w:ilvl w:val="7"/>
          <w:numId w:val="1"/>
        </w:numPr>
        <w:tabs>
          <w:tab w:val="left" w:pos="7020"/>
        </w:tabs>
        <w:jc w:val="both"/>
        <w:rPr>
          <w:sz w:val="28"/>
          <w:szCs w:val="28"/>
        </w:rPr>
      </w:pPr>
      <w:r w:rsidRPr="00F80012">
        <w:rPr>
          <w:i w:val="0"/>
          <w:sz w:val="28"/>
          <w:szCs w:val="28"/>
        </w:rPr>
        <w:t>«</w:t>
      </w:r>
      <w:r w:rsidR="009A0358">
        <w:rPr>
          <w:i w:val="0"/>
          <w:sz w:val="28"/>
          <w:szCs w:val="28"/>
          <w:lang w:val="en-US"/>
        </w:rPr>
        <w:t>14</w:t>
      </w:r>
      <w:r w:rsidRPr="00F80012">
        <w:rPr>
          <w:i w:val="0"/>
          <w:sz w:val="28"/>
          <w:szCs w:val="28"/>
        </w:rPr>
        <w:t>»</w:t>
      </w:r>
      <w:r w:rsidR="009A0358">
        <w:rPr>
          <w:i w:val="0"/>
          <w:sz w:val="28"/>
          <w:szCs w:val="28"/>
          <w:lang w:val="en-US"/>
        </w:rPr>
        <w:t xml:space="preserve"> </w:t>
      </w:r>
      <w:r w:rsidR="009A0358">
        <w:rPr>
          <w:i w:val="0"/>
          <w:sz w:val="28"/>
          <w:szCs w:val="28"/>
        </w:rPr>
        <w:t>ноября</w:t>
      </w:r>
      <w:r w:rsidRPr="00F80012">
        <w:rPr>
          <w:i w:val="0"/>
          <w:sz w:val="28"/>
          <w:szCs w:val="28"/>
        </w:rPr>
        <w:t xml:space="preserve"> 202</w:t>
      </w:r>
      <w:r w:rsidR="00FE24D7">
        <w:rPr>
          <w:i w:val="0"/>
          <w:sz w:val="28"/>
          <w:szCs w:val="28"/>
        </w:rPr>
        <w:t>4</w:t>
      </w:r>
      <w:r w:rsidRPr="00F80012">
        <w:rPr>
          <w:i w:val="0"/>
          <w:sz w:val="28"/>
          <w:szCs w:val="28"/>
        </w:rPr>
        <w:t xml:space="preserve"> года                                             </w:t>
      </w:r>
      <w:r w:rsidR="009C1FF1">
        <w:rPr>
          <w:i w:val="0"/>
          <w:sz w:val="28"/>
          <w:szCs w:val="28"/>
        </w:rPr>
        <w:t xml:space="preserve">                             </w:t>
      </w:r>
      <w:r w:rsidRPr="00F80012">
        <w:rPr>
          <w:i w:val="0"/>
          <w:sz w:val="28"/>
          <w:szCs w:val="28"/>
        </w:rPr>
        <w:t xml:space="preserve"> №</w:t>
      </w:r>
      <w:r w:rsidR="009A0358">
        <w:rPr>
          <w:i w:val="0"/>
          <w:sz w:val="28"/>
          <w:szCs w:val="28"/>
          <w:lang w:val="en-US"/>
        </w:rPr>
        <w:t>53</w:t>
      </w:r>
      <w:r w:rsidRPr="00F80012">
        <w:rPr>
          <w:i w:val="0"/>
          <w:sz w:val="28"/>
          <w:szCs w:val="28"/>
        </w:rPr>
        <w:t xml:space="preserve"> </w:t>
      </w:r>
    </w:p>
    <w:p w:rsidR="00C5509B" w:rsidRPr="00F80012" w:rsidRDefault="00C5509B" w:rsidP="00C5509B">
      <w:pPr>
        <w:jc w:val="center"/>
        <w:rPr>
          <w:sz w:val="28"/>
          <w:szCs w:val="28"/>
          <w:lang w:eastAsia="gu-IN" w:bidi="gu-IN"/>
        </w:rPr>
      </w:pPr>
      <w:r w:rsidRPr="00F80012">
        <w:rPr>
          <w:sz w:val="28"/>
          <w:szCs w:val="28"/>
        </w:rPr>
        <w:t>с. Крошнозеро</w:t>
      </w:r>
    </w:p>
    <w:p w:rsidR="00C5509B" w:rsidRPr="00F80012" w:rsidRDefault="00C5509B" w:rsidP="00C5509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gu-IN" w:bidi="gu-IN"/>
        </w:rPr>
      </w:pPr>
    </w:p>
    <w:p w:rsidR="00C5509B" w:rsidRPr="00F80012" w:rsidRDefault="00C5509B" w:rsidP="00C5509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 xml:space="preserve">О </w:t>
      </w:r>
      <w:r w:rsidR="009A0358">
        <w:rPr>
          <w:rFonts w:ascii="Times New Roman" w:hAnsi="Times New Roman" w:cs="Times New Roman"/>
          <w:sz w:val="28"/>
          <w:szCs w:val="28"/>
          <w:lang w:eastAsia="gu-IN" w:bidi="gu-IN"/>
        </w:rPr>
        <w:t xml:space="preserve">проекте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бюджет</w:t>
      </w:r>
      <w:r w:rsidR="009A0358">
        <w:rPr>
          <w:rFonts w:ascii="Times New Roman" w:hAnsi="Times New Roman" w:cs="Times New Roman"/>
          <w:sz w:val="28"/>
          <w:szCs w:val="28"/>
          <w:lang w:eastAsia="gu-IN" w:bidi="gu-IN"/>
        </w:rPr>
        <w:t>а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 xml:space="preserve"> Крошнозерского сельского поселения на 202</w:t>
      </w:r>
      <w:r w:rsidR="00FE24D7">
        <w:rPr>
          <w:rFonts w:ascii="Times New Roman" w:hAnsi="Times New Roman" w:cs="Times New Roman"/>
          <w:sz w:val="28"/>
          <w:szCs w:val="28"/>
          <w:lang w:eastAsia="gu-IN" w:bidi="gu-IN"/>
        </w:rPr>
        <w:t>5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 xml:space="preserve"> год</w:t>
      </w:r>
    </w:p>
    <w:p w:rsidR="00C5509B" w:rsidRPr="00F80012" w:rsidRDefault="00C5509B" w:rsidP="00C5509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 сельского поселения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6597" w:rsidRPr="00136597">
        <w:rPr>
          <w:rFonts w:ascii="Times New Roman" w:hAnsi="Times New Roman" w:cs="Times New Roman"/>
          <w:sz w:val="28"/>
          <w:szCs w:val="28"/>
        </w:rPr>
        <w:t>3 630,9</w:t>
      </w:r>
      <w:r w:rsidRPr="00F8001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136597" w:rsidRPr="00136597">
        <w:rPr>
          <w:rFonts w:ascii="Times New Roman" w:hAnsi="Times New Roman" w:cs="Times New Roman"/>
          <w:sz w:val="28"/>
          <w:szCs w:val="28"/>
        </w:rPr>
        <w:t xml:space="preserve">1 785,4 </w:t>
      </w:r>
      <w:r w:rsidRPr="00F80012">
        <w:rPr>
          <w:rFonts w:ascii="Times New Roman" w:hAnsi="Times New Roman" w:cs="Times New Roman"/>
          <w:sz w:val="28"/>
          <w:szCs w:val="28"/>
        </w:rPr>
        <w:t xml:space="preserve">тыс. рублей, из них объем получаемых из других бюджетов межбюджетных трансфертов в сумме </w:t>
      </w:r>
      <w:r w:rsidR="00136597" w:rsidRPr="00136597">
        <w:rPr>
          <w:rFonts w:ascii="Times New Roman" w:hAnsi="Times New Roman" w:cs="Times New Roman"/>
          <w:sz w:val="28"/>
          <w:szCs w:val="28"/>
        </w:rPr>
        <w:t xml:space="preserve">1 770,4 </w:t>
      </w:r>
      <w:r w:rsidRPr="00F80012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6597">
        <w:rPr>
          <w:rFonts w:ascii="Times New Roman" w:hAnsi="Times New Roman" w:cs="Times New Roman"/>
          <w:sz w:val="28"/>
          <w:szCs w:val="28"/>
        </w:rPr>
        <w:t>3 630,9</w:t>
      </w:r>
      <w:r w:rsidRPr="00F8001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6597">
        <w:rPr>
          <w:rFonts w:ascii="Times New Roman" w:hAnsi="Times New Roman" w:cs="Times New Roman"/>
          <w:sz w:val="28"/>
          <w:szCs w:val="28"/>
        </w:rPr>
        <w:t>0</w:t>
      </w:r>
      <w:r w:rsidRPr="00F8001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>2. Утвердить верхний предел муниципального внутреннего долга Крошнозерского сельского поселения по состоянию на 1 января 202</w:t>
      </w:r>
      <w:r w:rsidR="00FE24D7">
        <w:rPr>
          <w:rFonts w:ascii="Times New Roman" w:hAnsi="Times New Roman" w:cs="Times New Roman"/>
          <w:sz w:val="28"/>
          <w:szCs w:val="28"/>
        </w:rPr>
        <w:t>6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Крошнозерского сельского поселения в сумме 0,0 тыс. рублей.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Статья 2. Нормативы распределения доходов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80012">
          <w:rPr>
            <w:rFonts w:ascii="Times New Roman" w:hAnsi="Times New Roman" w:cs="Times New Roman"/>
            <w:sz w:val="28"/>
            <w:szCs w:val="28"/>
          </w:rPr>
          <w:t>пунктом 2 статьи 184</w:t>
        </w:r>
      </w:hyperlink>
      <w:r w:rsidRPr="00F800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800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утвердить нормативы распределения доходов </w:t>
      </w:r>
      <w:r w:rsidRPr="00F80012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50873229"/>
      <w:r w:rsidRPr="00F80012">
        <w:rPr>
          <w:rFonts w:ascii="Times New Roman" w:hAnsi="Times New Roman" w:cs="Times New Roman"/>
          <w:b/>
          <w:sz w:val="28"/>
          <w:szCs w:val="28"/>
        </w:rPr>
        <w:t>Статья 3. Прогнозируемый объем доходов бюджета Крошнозерского сельского поселения</w:t>
      </w:r>
    </w:p>
    <w:p w:rsidR="00C5509B" w:rsidRPr="00F80012" w:rsidRDefault="00C5509B" w:rsidP="009C1FF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Утвердить прогнозируемый объем доходов бюджета </w:t>
      </w:r>
      <w:r w:rsidR="00F80012" w:rsidRPr="00F80012">
        <w:rPr>
          <w:rFonts w:ascii="Times New Roman" w:hAnsi="Times New Roman" w:cs="Times New Roman"/>
          <w:sz w:val="28"/>
          <w:szCs w:val="28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7" w:anchor="P507" w:history="1">
        <w:r w:rsidRPr="00F8001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800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0"/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12">
        <w:rPr>
          <w:rFonts w:ascii="Times New Roman" w:hAnsi="Times New Roman" w:cs="Times New Roman"/>
          <w:b/>
          <w:sz w:val="28"/>
          <w:szCs w:val="28"/>
        </w:rPr>
        <w:t xml:space="preserve">Статья 4. Главные распорядители средств бюджета </w:t>
      </w:r>
      <w:r w:rsidRPr="00F80012">
        <w:rPr>
          <w:rFonts w:ascii="Times New Roman" w:hAnsi="Times New Roman" w:cs="Times New Roman"/>
          <w:b/>
          <w:sz w:val="28"/>
          <w:szCs w:val="28"/>
          <w:lang w:eastAsia="gu-IN" w:bidi="gu-IN"/>
        </w:rPr>
        <w:t>Крошнозерского сельского поселения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F80012">
          <w:rPr>
            <w:rFonts w:ascii="Times New Roman" w:hAnsi="Times New Roman" w:cs="Times New Roman"/>
            <w:sz w:val="28"/>
            <w:szCs w:val="28"/>
            <w:lang w:eastAsia="gu-IN" w:bidi="gu-IN"/>
          </w:rPr>
          <w:t>приложению 3</w:t>
        </w:r>
      </w:hyperlink>
      <w:r w:rsidRPr="00F8001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spacing w:line="276" w:lineRule="auto"/>
        <w:ind w:firstLine="709"/>
        <w:jc w:val="both"/>
        <w:rPr>
          <w:sz w:val="28"/>
          <w:szCs w:val="28"/>
        </w:rPr>
      </w:pPr>
      <w:r w:rsidRPr="00F80012">
        <w:rPr>
          <w:b/>
          <w:sz w:val="28"/>
          <w:szCs w:val="28"/>
        </w:rPr>
        <w:t>Статья 5.</w:t>
      </w:r>
      <w:r w:rsidRPr="00F80012">
        <w:rPr>
          <w:sz w:val="28"/>
          <w:szCs w:val="28"/>
        </w:rPr>
        <w:t xml:space="preserve"> </w:t>
      </w:r>
      <w:r w:rsidRPr="00F80012">
        <w:rPr>
          <w:b/>
          <w:sz w:val="28"/>
          <w:szCs w:val="28"/>
        </w:rPr>
        <w:t xml:space="preserve">Особенности администрирования доходов бюджета </w:t>
      </w:r>
      <w:r w:rsidRPr="00F80012">
        <w:rPr>
          <w:b/>
          <w:sz w:val="28"/>
          <w:szCs w:val="28"/>
          <w:lang w:eastAsia="gu-IN" w:bidi="gu-IN"/>
        </w:rPr>
        <w:t>Крошнозерского сельского поселения</w:t>
      </w:r>
    </w:p>
    <w:p w:rsidR="00C5509B" w:rsidRPr="00F80012" w:rsidRDefault="00C5509B" w:rsidP="009C1FF1">
      <w:pPr>
        <w:spacing w:line="276" w:lineRule="auto"/>
        <w:ind w:firstLine="709"/>
        <w:jc w:val="both"/>
        <w:rPr>
          <w:sz w:val="28"/>
          <w:szCs w:val="28"/>
        </w:rPr>
      </w:pPr>
    </w:p>
    <w:p w:rsidR="00C5509B" w:rsidRPr="00F80012" w:rsidRDefault="00C5509B" w:rsidP="009C1FF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80012">
        <w:rPr>
          <w:sz w:val="28"/>
          <w:szCs w:val="28"/>
        </w:rPr>
        <w:t xml:space="preserve">1. Установить, что доходы бюджета </w:t>
      </w:r>
      <w:r w:rsidRPr="00F80012">
        <w:rPr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sz w:val="28"/>
          <w:szCs w:val="28"/>
        </w:rPr>
        <w:t>, поступающие в 202</w:t>
      </w:r>
      <w:r w:rsidR="00136597">
        <w:rPr>
          <w:sz w:val="28"/>
          <w:szCs w:val="28"/>
        </w:rPr>
        <w:t>5</w:t>
      </w:r>
      <w:r w:rsidRPr="00F80012">
        <w:rPr>
          <w:sz w:val="28"/>
          <w:szCs w:val="28"/>
        </w:rPr>
        <w:t xml:space="preserve">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F80012">
        <w:rPr>
          <w:rStyle w:val="apple-converted-space"/>
          <w:sz w:val="28"/>
          <w:szCs w:val="28"/>
        </w:rPr>
        <w:t> </w:t>
      </w:r>
      <w:r w:rsidRPr="00F80012">
        <w:rPr>
          <w:sz w:val="28"/>
          <w:szCs w:val="28"/>
        </w:rPr>
        <w:t> Республики Карелия, нормативными актами представительного органа Пряжинского национального муниципального района, настоящим Решением.</w:t>
      </w:r>
    </w:p>
    <w:p w:rsidR="00C5509B" w:rsidRPr="00F80012" w:rsidRDefault="00C5509B" w:rsidP="009C1FF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80012">
        <w:rPr>
          <w:sz w:val="28"/>
          <w:szCs w:val="28"/>
        </w:rPr>
        <w:t>2.</w:t>
      </w:r>
      <w:r w:rsidRPr="00F80012">
        <w:rPr>
          <w:sz w:val="28"/>
          <w:szCs w:val="28"/>
        </w:rPr>
        <w:tab/>
        <w:t xml:space="preserve">В случае изменения бюджетной классификации Российской Федерации при перечислении доходов на единый счет бюджета </w:t>
      </w:r>
      <w:r w:rsidRPr="00F80012">
        <w:rPr>
          <w:sz w:val="28"/>
          <w:szCs w:val="28"/>
          <w:lang w:eastAsia="gu-IN" w:bidi="gu-IN"/>
        </w:rPr>
        <w:t>Крошнозерского сельского поселения</w:t>
      </w:r>
      <w:r w:rsidRPr="00F80012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C5509B" w:rsidRPr="00F80012" w:rsidRDefault="00C5509B" w:rsidP="009C1FF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Статья 6. Бюджетные ассигнования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с распределением бюджетных ассигнований по главным распорядителям бюджетных средств, разделам, подразделам и целевым статьям (муниципальным программам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</w:t>
      </w:r>
      <w:r w:rsidRPr="00F80012">
        <w:rPr>
          <w:rFonts w:ascii="Times New Roman" w:hAnsi="Times New Roman" w:cs="Times New Roman"/>
          <w:sz w:val="28"/>
          <w:szCs w:val="28"/>
        </w:rPr>
        <w:lastRenderedPageBreak/>
        <w:t>деятельности), группам и подгруппам видов расходов классификации расходов бюджетов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9" w:anchor="P2072" w:history="1">
        <w:r w:rsidRPr="00F800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4</w:t>
        </w:r>
      </w:hyperlink>
      <w:r w:rsidRPr="00F8001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anchor="P29070" w:history="1">
        <w:r w:rsidRPr="00F800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5</w:t>
        </w:r>
      </w:hyperlink>
      <w:r w:rsidRPr="00F8001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поселения,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597">
        <w:rPr>
          <w:rFonts w:ascii="Times New Roman" w:hAnsi="Times New Roman" w:cs="Times New Roman"/>
          <w:sz w:val="28"/>
          <w:szCs w:val="28"/>
        </w:rPr>
        <w:t>172,9</w:t>
      </w:r>
      <w:r w:rsidRPr="00F800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4. Утвердить объем бюджетных ассигнований Дорожного фонда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597">
        <w:rPr>
          <w:rFonts w:ascii="Times New Roman" w:hAnsi="Times New Roman" w:cs="Times New Roman"/>
          <w:sz w:val="28"/>
          <w:szCs w:val="28"/>
        </w:rPr>
        <w:t>833,5</w:t>
      </w:r>
      <w:r w:rsidRPr="00F800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Статья 7. Особенности использования бюджетных ассигнований на обеспечение деятельности органов местного самоуправления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и казенных учреждений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1" w:name="_Hlk150878930"/>
      <w:r w:rsidRPr="00F80012">
        <w:rPr>
          <w:rFonts w:ascii="Times New Roman" w:hAnsi="Times New Roman" w:cs="Times New Roman"/>
          <w:sz w:val="28"/>
          <w:szCs w:val="28"/>
        </w:rPr>
        <w:t>Крошнозерского</w:t>
      </w:r>
      <w:bookmarkEnd w:id="1"/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принимать решения, приводящие к увеличению в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служащих, а также работников органов местного самоуправления Крошнозерского сельского поселения, замещающих должности, не являющиеся должностями муниципальной службы Крошнозерского сельского поселения, и работников казенных учреждений Крошнозерского сельского поселения, за исключением случаев изменения функций органов местного самоуправления и казенных учреждений Крошнозерского сельского поселения.</w:t>
      </w:r>
    </w:p>
    <w:p w:rsidR="000255F9" w:rsidRPr="00F80012" w:rsidRDefault="000255F9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F9" w:rsidRPr="00F80012" w:rsidRDefault="000255F9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12">
        <w:rPr>
          <w:rFonts w:ascii="Times New Roman" w:hAnsi="Times New Roman" w:cs="Times New Roman"/>
          <w:b/>
          <w:sz w:val="28"/>
          <w:szCs w:val="28"/>
        </w:rPr>
        <w:t>Статья 8. Муниципальные внутренние заимствования Крошнозерского сельского поселения и муниципальный внутренний долг Крошнозерского сельского поселения</w:t>
      </w:r>
    </w:p>
    <w:p w:rsidR="000255F9" w:rsidRPr="00F80012" w:rsidRDefault="000255F9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F9" w:rsidRPr="00F80012" w:rsidRDefault="000255F9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>1. Муниципальные внутренние заимствования Крошнозерского сельского поселения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не запланированы.</w:t>
      </w:r>
    </w:p>
    <w:p w:rsidR="000255F9" w:rsidRPr="00F80012" w:rsidRDefault="000255F9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>2. Утвердить объем расходов на обслуживание муниципального долга Крошнозерского сельского поселения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в сумме 0</w:t>
      </w:r>
      <w:r w:rsidR="009C1FF1">
        <w:rPr>
          <w:rFonts w:ascii="Times New Roman" w:hAnsi="Times New Roman" w:cs="Times New Roman"/>
          <w:sz w:val="28"/>
          <w:szCs w:val="28"/>
        </w:rPr>
        <w:t>,0</w:t>
      </w:r>
      <w:r w:rsidRPr="00F800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255F9" w:rsidRPr="00F80012" w:rsidRDefault="000255F9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3. Муниципальные гарантии Крошнозерского сельского поселения в </w:t>
      </w:r>
      <w:r w:rsidRPr="00F80012">
        <w:rPr>
          <w:rFonts w:ascii="Times New Roman" w:hAnsi="Times New Roman" w:cs="Times New Roman"/>
          <w:sz w:val="28"/>
          <w:szCs w:val="28"/>
        </w:rPr>
        <w:lastRenderedPageBreak/>
        <w:t>валюте Российской Федерации в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году не предоставляются.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255F9" w:rsidRPr="00F80012">
        <w:rPr>
          <w:rFonts w:ascii="Times New Roman" w:hAnsi="Times New Roman" w:cs="Times New Roman"/>
          <w:sz w:val="28"/>
          <w:szCs w:val="28"/>
        </w:rPr>
        <w:t>9</w:t>
      </w:r>
      <w:r w:rsidRPr="00F80012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 согласно приложению 6</w:t>
      </w:r>
      <w:r w:rsidRPr="00F80012">
        <w:t xml:space="preserve"> </w:t>
      </w:r>
      <w:r w:rsidR="009C1FF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255F9" w:rsidRPr="00F80012">
        <w:rPr>
          <w:rFonts w:ascii="Times New Roman" w:hAnsi="Times New Roman" w:cs="Times New Roman"/>
          <w:sz w:val="28"/>
          <w:szCs w:val="28"/>
        </w:rPr>
        <w:t>10</w:t>
      </w:r>
      <w:r w:rsidRPr="00F80012">
        <w:rPr>
          <w:rFonts w:ascii="Times New Roman" w:hAnsi="Times New Roman" w:cs="Times New Roman"/>
          <w:sz w:val="28"/>
          <w:szCs w:val="28"/>
        </w:rPr>
        <w:t xml:space="preserve">. Особенности исполнения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136597">
        <w:rPr>
          <w:rFonts w:ascii="Times New Roman" w:hAnsi="Times New Roman" w:cs="Times New Roman"/>
          <w:sz w:val="28"/>
          <w:szCs w:val="28"/>
        </w:rPr>
        <w:t>5</w:t>
      </w:r>
      <w:r w:rsidRPr="00F8001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Положением о бюджетном процессе в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сельском поселении следующие дополнительные основания для внесения изменений в сводную бюджетную роспись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настоящее решение в соответствии с решениями руководителя финансового органа: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 экономии, за исключением средств, связанных с расходами на выполнение публичных нормативных обязательств;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1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ассигнований, предусмотренных на финансовое обеспечение расходных обязательств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поселения, софинансирование которых осуществляется из федерального бюджета, бюджета Республики Карелия в рамках федеральных проектов и программ, проектов и программ Республики Карелия между главными распорядителями средств бюджета </w:t>
      </w:r>
      <w:r w:rsidRPr="00F80012">
        <w:rPr>
          <w:rFonts w:ascii="Times New Roman" w:hAnsi="Times New Roman" w:cs="Times New Roman"/>
          <w:sz w:val="28"/>
          <w:szCs w:val="28"/>
          <w:lang w:eastAsia="gu-IN" w:bidi="gu-IN"/>
        </w:rPr>
        <w:t>Крошнозерского</w:t>
      </w:r>
      <w:r w:rsidRPr="00F80012">
        <w:rPr>
          <w:rFonts w:ascii="Times New Roman" w:hAnsi="Times New Roman" w:cs="Times New Roman"/>
          <w:sz w:val="28"/>
          <w:szCs w:val="28"/>
        </w:rPr>
        <w:t xml:space="preserve"> сельского поселения, разделами, подразделами, целевыми статьями, группами и (или) подгруппами видов расходов классификации расходов бюджетов.</w:t>
      </w:r>
    </w:p>
    <w:p w:rsidR="00C5509B" w:rsidRPr="00F80012" w:rsidRDefault="00C5509B" w:rsidP="009C1FF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9B" w:rsidRPr="00F80012" w:rsidRDefault="00C5509B" w:rsidP="009C1FF1">
      <w:pPr>
        <w:rPr>
          <w:sz w:val="28"/>
          <w:szCs w:val="28"/>
        </w:rPr>
      </w:pPr>
      <w:r w:rsidRPr="00F80012">
        <w:rPr>
          <w:sz w:val="28"/>
          <w:szCs w:val="28"/>
        </w:rPr>
        <w:t>Председатель Совета</w:t>
      </w:r>
    </w:p>
    <w:p w:rsidR="00C5509B" w:rsidRPr="00F80012" w:rsidRDefault="00C5509B" w:rsidP="009C1FF1">
      <w:pPr>
        <w:rPr>
          <w:sz w:val="28"/>
          <w:szCs w:val="28"/>
        </w:rPr>
      </w:pPr>
      <w:r w:rsidRPr="00F80012">
        <w:rPr>
          <w:sz w:val="28"/>
          <w:szCs w:val="28"/>
        </w:rPr>
        <w:t>Крошнозерского сельского поселения</w:t>
      </w:r>
      <w:r w:rsidRPr="00F80012">
        <w:rPr>
          <w:sz w:val="28"/>
          <w:szCs w:val="28"/>
        </w:rPr>
        <w:tab/>
      </w:r>
      <w:r w:rsidR="00227DB5">
        <w:rPr>
          <w:sz w:val="28"/>
          <w:szCs w:val="28"/>
        </w:rPr>
        <w:t xml:space="preserve">                  А.В. Котков</w:t>
      </w:r>
      <w:r w:rsidRPr="00F80012">
        <w:rPr>
          <w:sz w:val="28"/>
          <w:szCs w:val="28"/>
        </w:rPr>
        <w:tab/>
      </w:r>
      <w:r w:rsidRPr="00F80012">
        <w:rPr>
          <w:sz w:val="28"/>
          <w:szCs w:val="28"/>
        </w:rPr>
        <w:tab/>
      </w:r>
      <w:r w:rsidRPr="00F80012">
        <w:rPr>
          <w:sz w:val="28"/>
          <w:szCs w:val="28"/>
        </w:rPr>
        <w:tab/>
      </w:r>
    </w:p>
    <w:p w:rsidR="00C5509B" w:rsidRPr="00F80012" w:rsidRDefault="00C5509B" w:rsidP="009C1FF1">
      <w:pPr>
        <w:rPr>
          <w:sz w:val="28"/>
          <w:szCs w:val="28"/>
        </w:rPr>
      </w:pPr>
    </w:p>
    <w:p w:rsidR="00C5509B" w:rsidRPr="00F80012" w:rsidRDefault="00C5509B" w:rsidP="009C1FF1">
      <w:r w:rsidRPr="00F80012">
        <w:rPr>
          <w:sz w:val="28"/>
          <w:szCs w:val="28"/>
        </w:rPr>
        <w:t xml:space="preserve">Глава </w:t>
      </w:r>
      <w:r w:rsidRPr="00F80012">
        <w:rPr>
          <w:sz w:val="28"/>
          <w:szCs w:val="28"/>
          <w:lang w:eastAsia="gu-IN" w:bidi="gu-IN"/>
        </w:rPr>
        <w:t>Крошнозерского</w:t>
      </w:r>
      <w:r w:rsidRPr="00F80012">
        <w:rPr>
          <w:sz w:val="28"/>
          <w:szCs w:val="28"/>
        </w:rPr>
        <w:t xml:space="preserve"> сельского поселения</w:t>
      </w:r>
      <w:r w:rsidRPr="00F80012">
        <w:rPr>
          <w:sz w:val="28"/>
          <w:szCs w:val="28"/>
        </w:rPr>
        <w:tab/>
      </w:r>
      <w:r w:rsidRPr="00F80012">
        <w:rPr>
          <w:sz w:val="28"/>
          <w:szCs w:val="28"/>
        </w:rPr>
        <w:tab/>
      </w:r>
      <w:r w:rsidR="00227DB5">
        <w:rPr>
          <w:sz w:val="28"/>
          <w:szCs w:val="28"/>
        </w:rPr>
        <w:t>Л.Н. Пономарева</w:t>
      </w:r>
      <w:r w:rsidRPr="00F80012">
        <w:rPr>
          <w:sz w:val="28"/>
          <w:szCs w:val="28"/>
        </w:rPr>
        <w:tab/>
        <w:t xml:space="preserve">    </w:t>
      </w:r>
    </w:p>
    <w:p w:rsidR="001D22FF" w:rsidRPr="00F80012" w:rsidRDefault="001D22FF" w:rsidP="009C1FF1"/>
    <w:p w:rsidR="001D22FF" w:rsidRPr="00F80012" w:rsidRDefault="001D22FF" w:rsidP="00227DB5">
      <w:pPr>
        <w:suppressAutoHyphens w:val="0"/>
        <w:spacing w:after="160" w:line="259" w:lineRule="auto"/>
        <w:sectPr w:rsidR="001D22FF" w:rsidRPr="00F80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0012">
        <w:br w:type="page"/>
      </w:r>
    </w:p>
    <w:tbl>
      <w:tblPr>
        <w:tblStyle w:val="a8"/>
        <w:tblW w:w="0" w:type="auto"/>
        <w:tblLook w:val="04A0"/>
      </w:tblPr>
      <w:tblGrid>
        <w:gridCol w:w="283"/>
        <w:gridCol w:w="9068"/>
        <w:gridCol w:w="3118"/>
        <w:gridCol w:w="2091"/>
      </w:tblGrid>
      <w:tr w:rsidR="0062614F" w:rsidRPr="0062614F" w:rsidTr="009C1FF1">
        <w:trPr>
          <w:trHeight w:val="10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14F" w:rsidRPr="0062614F" w:rsidRDefault="0062614F" w:rsidP="0062614F">
            <w:pPr>
              <w:suppressAutoHyphens w:val="0"/>
              <w:spacing w:after="160" w:line="259" w:lineRule="auto"/>
            </w:pPr>
            <w:bookmarkStart w:id="2" w:name="RANGE!A1:E19"/>
            <w:bookmarkEnd w:id="2"/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14F" w:rsidRPr="0062614F" w:rsidRDefault="0062614F" w:rsidP="0062614F">
            <w:pPr>
              <w:suppressAutoHyphens w:val="0"/>
              <w:spacing w:after="160" w:line="259" w:lineRule="auto"/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614F" w:rsidRPr="0062614F" w:rsidRDefault="009C1FF1" w:rsidP="009A0358">
            <w:pPr>
              <w:suppressAutoHyphens w:val="0"/>
              <w:spacing w:after="160" w:line="259" w:lineRule="auto"/>
            </w:pPr>
            <w:r>
              <w:t>Приложение 1 к решению</w:t>
            </w:r>
            <w:r w:rsidR="009A0358">
              <w:t xml:space="preserve"> </w:t>
            </w:r>
            <w:r w:rsidR="009A0358">
              <w:rPr>
                <w:lang w:val="en-US"/>
              </w:rPr>
              <w:t>XIII</w:t>
            </w:r>
            <w:r w:rsidR="0062614F" w:rsidRPr="0062614F">
              <w:t xml:space="preserve"> сессии Совета Крошнозерского сельского поселения V созыва от «</w:t>
            </w:r>
            <w:r w:rsidR="009A0358" w:rsidRPr="009A0358">
              <w:t>14</w:t>
            </w:r>
            <w:r w:rsidR="0062614F" w:rsidRPr="0062614F">
              <w:t>»</w:t>
            </w:r>
            <w:r w:rsidR="009A0358" w:rsidRPr="009A0358">
              <w:t xml:space="preserve"> </w:t>
            </w:r>
            <w:r w:rsidR="009A0358">
              <w:t>ноября</w:t>
            </w:r>
            <w:r w:rsidR="0062614F" w:rsidRPr="0062614F">
              <w:t xml:space="preserve"> 2024 г. №</w:t>
            </w:r>
            <w:r w:rsidR="009A0358">
              <w:t>53</w:t>
            </w:r>
            <w:r w:rsidR="0062614F" w:rsidRPr="0062614F">
              <w:t xml:space="preserve">  «О </w:t>
            </w:r>
            <w:r w:rsidR="009A0358">
              <w:t xml:space="preserve">проекте </w:t>
            </w:r>
            <w:r w:rsidR="0062614F" w:rsidRPr="0062614F">
              <w:t>бюджет</w:t>
            </w:r>
            <w:r w:rsidR="009A0358">
              <w:t>а</w:t>
            </w:r>
            <w:r w:rsidR="0062614F" w:rsidRPr="0062614F">
              <w:t xml:space="preserve"> Крошнозерского сельского поселения на 2025  год» </w:t>
            </w:r>
          </w:p>
        </w:tc>
      </w:tr>
      <w:tr w:rsidR="0062614F" w:rsidRPr="0062614F" w:rsidTr="009C1FF1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614F" w:rsidRPr="0062614F" w:rsidRDefault="0062614F" w:rsidP="009C1FF1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 w:rsidRPr="0062614F">
              <w:rPr>
                <w:b/>
                <w:bCs/>
              </w:rPr>
              <w:t>Нормативы</w:t>
            </w:r>
          </w:p>
        </w:tc>
      </w:tr>
      <w:tr w:rsidR="0062614F" w:rsidRPr="0062614F" w:rsidTr="009C1FF1">
        <w:trPr>
          <w:trHeight w:val="390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614F" w:rsidRPr="0062614F" w:rsidRDefault="0062614F" w:rsidP="009C1FF1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 w:rsidRPr="0062614F">
              <w:rPr>
                <w:b/>
                <w:bCs/>
              </w:rPr>
              <w:t>распределения доходов бюджета Крошнозерского сельского поселения на 2025 год</w:t>
            </w:r>
          </w:p>
        </w:tc>
      </w:tr>
      <w:tr w:rsidR="0062614F" w:rsidRPr="0062614F" w:rsidTr="009C1FF1">
        <w:trPr>
          <w:trHeight w:val="255"/>
        </w:trPr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hideMark/>
          </w:tcPr>
          <w:p w:rsidR="0062614F" w:rsidRPr="0062614F" w:rsidRDefault="0062614F" w:rsidP="0062614F">
            <w:pPr>
              <w:suppressAutoHyphens w:val="0"/>
              <w:spacing w:after="160" w:line="259" w:lineRule="auto"/>
            </w:pPr>
          </w:p>
        </w:tc>
        <w:tc>
          <w:tcPr>
            <w:tcW w:w="9068" w:type="dxa"/>
            <w:tcBorders>
              <w:top w:val="nil"/>
              <w:left w:val="nil"/>
              <w:right w:val="nil"/>
            </w:tcBorders>
            <w:hideMark/>
          </w:tcPr>
          <w:p w:rsidR="0062614F" w:rsidRPr="0062614F" w:rsidRDefault="0062614F" w:rsidP="0062614F">
            <w:pPr>
              <w:suppressAutoHyphens w:val="0"/>
              <w:spacing w:after="160" w:line="259" w:lineRule="auto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hideMark/>
          </w:tcPr>
          <w:p w:rsidR="0062614F" w:rsidRPr="0062614F" w:rsidRDefault="0062614F" w:rsidP="0062614F">
            <w:pPr>
              <w:suppressAutoHyphens w:val="0"/>
              <w:spacing w:after="160" w:line="259" w:lineRule="auto"/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noWrap/>
            <w:hideMark/>
          </w:tcPr>
          <w:p w:rsidR="0062614F" w:rsidRPr="0062614F" w:rsidRDefault="0062614F" w:rsidP="0062614F">
            <w:pPr>
              <w:suppressAutoHyphens w:val="0"/>
              <w:spacing w:after="160" w:line="259" w:lineRule="auto"/>
            </w:pPr>
            <w:r w:rsidRPr="0062614F">
              <w:t xml:space="preserve">   (в процентах)</w:t>
            </w:r>
          </w:p>
        </w:tc>
      </w:tr>
      <w:tr w:rsidR="0062614F" w:rsidRPr="0062614F" w:rsidTr="009E6673">
        <w:trPr>
          <w:trHeight w:val="711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9E6673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118" w:type="dxa"/>
            <w:hideMark/>
          </w:tcPr>
          <w:p w:rsidR="0062614F" w:rsidRPr="009E6673" w:rsidRDefault="0062614F" w:rsidP="009E6673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091" w:type="dxa"/>
            <w:hideMark/>
          </w:tcPr>
          <w:p w:rsidR="0062614F" w:rsidRPr="009E6673" w:rsidRDefault="0062614F" w:rsidP="009E6673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Бюджет поселения</w:t>
            </w:r>
          </w:p>
        </w:tc>
      </w:tr>
      <w:tr w:rsidR="0062614F" w:rsidRPr="0062614F" w:rsidTr="009E6673">
        <w:trPr>
          <w:trHeight w:val="569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277" w:type="dxa"/>
            <w:gridSpan w:val="3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9E6673">
              <w:rPr>
                <w:b/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62614F" w:rsidRPr="0062614F" w:rsidTr="009E6673">
        <w:trPr>
          <w:trHeight w:val="409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182 109 04053 10 0000 110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C1FF1">
        <w:trPr>
          <w:trHeight w:val="432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277" w:type="dxa"/>
            <w:gridSpan w:val="3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9E6673">
              <w:rPr>
                <w:b/>
                <w:bCs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62614F" w:rsidRPr="0062614F" w:rsidTr="0062614F">
        <w:trPr>
          <w:trHeight w:val="417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516 113 01995 10 0000 130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62614F">
        <w:trPr>
          <w:trHeight w:val="432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516 113 02065 10 0000 130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62614F">
        <w:trPr>
          <w:trHeight w:val="357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516 113 02995 10 0000 130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C1FF1">
        <w:trPr>
          <w:trHeight w:val="25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277" w:type="dxa"/>
            <w:gridSpan w:val="3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9E6673">
              <w:rPr>
                <w:b/>
                <w:bCs/>
                <w:sz w:val="20"/>
                <w:szCs w:val="20"/>
              </w:rPr>
              <w:t>ДОХОДЫ ОТ ШТРАФОВ, САНКЦИЙ, ВОЗМЕЩЕНИЙ УЩЕРБА</w:t>
            </w:r>
          </w:p>
        </w:tc>
      </w:tr>
      <w:tr w:rsidR="0062614F" w:rsidRPr="0062614F" w:rsidTr="009E6673">
        <w:trPr>
          <w:trHeight w:val="703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8" w:type="dxa"/>
            <w:noWrap/>
            <w:hideMark/>
          </w:tcPr>
          <w:p w:rsidR="0062614F" w:rsidRPr="009E6673" w:rsidRDefault="0062614F" w:rsidP="009E6673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118" w:type="dxa"/>
            <w:noWrap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516 116 10061 10 0000 140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E6673">
        <w:trPr>
          <w:trHeight w:val="1692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noWrap/>
            <w:hideMark/>
          </w:tcPr>
          <w:p w:rsidR="0062614F" w:rsidRPr="009E6673" w:rsidRDefault="0062614F" w:rsidP="009E6673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noWrap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516 116 10062 10 0000 140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C1FF1">
        <w:trPr>
          <w:trHeight w:val="37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277" w:type="dxa"/>
            <w:gridSpan w:val="3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9E6673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62614F" w:rsidRPr="0062614F" w:rsidTr="0062614F">
        <w:trPr>
          <w:trHeight w:val="34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516 117 01050 10 0000 180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62614F">
        <w:trPr>
          <w:trHeight w:val="31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516 117 05050 10 0000 180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62614F">
        <w:trPr>
          <w:trHeight w:val="31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516 117 15030 10 0000 150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E6673">
        <w:trPr>
          <w:trHeight w:val="811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516 117 16000 10 0000 180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C1FF1">
        <w:trPr>
          <w:trHeight w:val="31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277" w:type="dxa"/>
            <w:gridSpan w:val="3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9E6673">
              <w:rPr>
                <w:b/>
                <w:bCs/>
                <w:sz w:val="20"/>
                <w:szCs w:val="20"/>
              </w:rPr>
              <w:t>В ЧАСТИ ПРОЧИХ БЕЗВОЗМЕЗДНЫХ ПОСТУПЛЕНИЙ</w:t>
            </w:r>
          </w:p>
        </w:tc>
      </w:tr>
      <w:tr w:rsidR="0062614F" w:rsidRPr="0062614F" w:rsidTr="0062614F">
        <w:trPr>
          <w:trHeight w:val="49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516 207 05020 10 0000 150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62614F">
        <w:trPr>
          <w:trHeight w:val="420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516 207 05030 10 0000 150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9C1FF1">
        <w:trPr>
          <w:trHeight w:val="25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277" w:type="dxa"/>
            <w:gridSpan w:val="3"/>
            <w:noWrap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9E6673">
              <w:rPr>
                <w:b/>
                <w:bCs/>
                <w:sz w:val="20"/>
                <w:szCs w:val="20"/>
              </w:rPr>
              <w:t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2614F" w:rsidRPr="0062614F" w:rsidTr="0062614F">
        <w:trPr>
          <w:trHeight w:val="25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8" w:type="dxa"/>
            <w:noWrap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016 208 05000 10 0000 150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  <w:tr w:rsidR="0062614F" w:rsidRPr="0062614F" w:rsidTr="0062614F">
        <w:trPr>
          <w:trHeight w:val="255"/>
        </w:trPr>
        <w:tc>
          <w:tcPr>
            <w:tcW w:w="283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068" w:type="dxa"/>
            <w:noWrap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3118" w:type="dxa"/>
            <w:hideMark/>
          </w:tcPr>
          <w:p w:rsidR="0062614F" w:rsidRPr="009E6673" w:rsidRDefault="0062614F" w:rsidP="0062614F">
            <w:pPr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016 208 10000 10 0000 150</w:t>
            </w:r>
          </w:p>
        </w:tc>
        <w:tc>
          <w:tcPr>
            <w:tcW w:w="2091" w:type="dxa"/>
            <w:hideMark/>
          </w:tcPr>
          <w:p w:rsidR="0062614F" w:rsidRPr="009E6673" w:rsidRDefault="0062614F" w:rsidP="00472B0B">
            <w:pPr>
              <w:suppressAutoHyphens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E6673">
              <w:rPr>
                <w:sz w:val="20"/>
                <w:szCs w:val="20"/>
              </w:rPr>
              <w:t>100</w:t>
            </w:r>
          </w:p>
        </w:tc>
      </w:tr>
    </w:tbl>
    <w:p w:rsidR="007C02D7" w:rsidRPr="00F80012" w:rsidRDefault="007C02D7">
      <w:pPr>
        <w:suppressAutoHyphens w:val="0"/>
        <w:spacing w:after="160" w:line="259" w:lineRule="auto"/>
      </w:pPr>
    </w:p>
    <w:p w:rsidR="007C02D7" w:rsidRPr="00F80012" w:rsidRDefault="007C02D7" w:rsidP="007C02D7">
      <w:pPr>
        <w:jc w:val="right"/>
        <w:sectPr w:rsidR="007C02D7" w:rsidRPr="00F80012" w:rsidSect="001D22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8"/>
        <w:tblW w:w="9715" w:type="dxa"/>
        <w:tblInd w:w="-318" w:type="dxa"/>
        <w:tblLayout w:type="fixed"/>
        <w:tblLook w:val="04A0"/>
      </w:tblPr>
      <w:tblGrid>
        <w:gridCol w:w="426"/>
        <w:gridCol w:w="3790"/>
        <w:gridCol w:w="567"/>
        <w:gridCol w:w="425"/>
        <w:gridCol w:w="425"/>
        <w:gridCol w:w="426"/>
        <w:gridCol w:w="567"/>
        <w:gridCol w:w="425"/>
        <w:gridCol w:w="709"/>
        <w:gridCol w:w="567"/>
        <w:gridCol w:w="1388"/>
      </w:tblGrid>
      <w:tr w:rsidR="004B0C7A" w:rsidRPr="004B0C7A" w:rsidTr="009C1FF1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Приложение 2</w:t>
            </w:r>
          </w:p>
        </w:tc>
      </w:tr>
      <w:tr w:rsidR="004B0C7A" w:rsidRPr="004B0C7A" w:rsidTr="009C1FF1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9C1FF1" w:rsidP="009A0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="009A0358">
              <w:rPr>
                <w:sz w:val="20"/>
                <w:szCs w:val="20"/>
              </w:rPr>
              <w:t xml:space="preserve"> </w:t>
            </w:r>
            <w:r w:rsidR="009A0358">
              <w:rPr>
                <w:sz w:val="20"/>
                <w:szCs w:val="20"/>
                <w:lang w:val="en-US"/>
              </w:rPr>
              <w:t>XIII</w:t>
            </w:r>
            <w:r>
              <w:rPr>
                <w:sz w:val="20"/>
                <w:szCs w:val="20"/>
              </w:rPr>
              <w:t xml:space="preserve"> сессии </w:t>
            </w:r>
            <w:r w:rsidR="004B0C7A" w:rsidRPr="004B0C7A">
              <w:rPr>
                <w:sz w:val="20"/>
                <w:szCs w:val="20"/>
              </w:rPr>
              <w:t>Совета</w:t>
            </w:r>
            <w:r w:rsidR="004B0C7A" w:rsidRPr="004B0C7A">
              <w:rPr>
                <w:sz w:val="20"/>
                <w:szCs w:val="20"/>
              </w:rPr>
              <w:br/>
              <w:t>Крошнозерского сельского поселения V созыва</w:t>
            </w:r>
            <w:r w:rsidR="004B0C7A" w:rsidRPr="004B0C7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«</w:t>
            </w:r>
            <w:r w:rsidR="009A0358" w:rsidRPr="009A0358">
              <w:rPr>
                <w:sz w:val="20"/>
                <w:szCs w:val="20"/>
              </w:rPr>
              <w:t>14</w:t>
            </w:r>
            <w:r w:rsidR="004B0C7A" w:rsidRPr="004B0C7A">
              <w:rPr>
                <w:sz w:val="20"/>
                <w:szCs w:val="20"/>
              </w:rPr>
              <w:t>»</w:t>
            </w:r>
            <w:r w:rsidR="009A0358" w:rsidRPr="009A0358">
              <w:rPr>
                <w:sz w:val="20"/>
                <w:szCs w:val="20"/>
              </w:rPr>
              <w:t xml:space="preserve"> </w:t>
            </w:r>
            <w:r w:rsidR="009A0358">
              <w:rPr>
                <w:sz w:val="20"/>
                <w:szCs w:val="20"/>
              </w:rPr>
              <w:t>ноября</w:t>
            </w:r>
            <w:r w:rsidR="004B0C7A" w:rsidRPr="004B0C7A">
              <w:rPr>
                <w:sz w:val="20"/>
                <w:szCs w:val="20"/>
              </w:rPr>
              <w:t xml:space="preserve"> 2024 г. №</w:t>
            </w:r>
            <w:r w:rsidR="009A0358">
              <w:rPr>
                <w:sz w:val="20"/>
                <w:szCs w:val="20"/>
              </w:rPr>
              <w:t xml:space="preserve"> 53</w:t>
            </w:r>
            <w:r w:rsidR="004B0C7A" w:rsidRPr="004B0C7A">
              <w:rPr>
                <w:sz w:val="20"/>
                <w:szCs w:val="20"/>
              </w:rPr>
              <w:t xml:space="preserve">  </w:t>
            </w:r>
            <w:r w:rsidR="004B0C7A" w:rsidRPr="004B0C7A">
              <w:rPr>
                <w:sz w:val="20"/>
                <w:szCs w:val="20"/>
              </w:rPr>
              <w:br/>
              <w:t xml:space="preserve">«О </w:t>
            </w:r>
            <w:r w:rsidR="009A0358">
              <w:rPr>
                <w:sz w:val="20"/>
                <w:szCs w:val="20"/>
              </w:rPr>
              <w:t xml:space="preserve"> проекте бюджета</w:t>
            </w:r>
            <w:r w:rsidR="004B0C7A" w:rsidRPr="004B0C7A">
              <w:rPr>
                <w:sz w:val="20"/>
                <w:szCs w:val="20"/>
              </w:rPr>
              <w:t xml:space="preserve"> Крошнозерского сельского поселения на 2025 год»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</w:tr>
      <w:tr w:rsidR="004B0C7A" w:rsidRPr="004B0C7A" w:rsidTr="009C1FF1">
        <w:trPr>
          <w:trHeight w:val="303"/>
        </w:trPr>
        <w:tc>
          <w:tcPr>
            <w:tcW w:w="971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B0C7A" w:rsidRPr="004B0C7A" w:rsidRDefault="004B0C7A" w:rsidP="0009194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Прогнозируемый объем доходов бюджета Крошнозерского сельского поселения на 2025 год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noWrap/>
            <w:hideMark/>
          </w:tcPr>
          <w:p w:rsidR="004B0C7A" w:rsidRPr="004B0C7A" w:rsidRDefault="009C1FF1" w:rsidP="004B0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4B0C7A" w:rsidRPr="004B0C7A" w:rsidTr="009C1FF1">
        <w:trPr>
          <w:trHeight w:val="585"/>
        </w:trPr>
        <w:tc>
          <w:tcPr>
            <w:tcW w:w="426" w:type="dxa"/>
            <w:vMerge w:val="restart"/>
            <w:textDirection w:val="btLr"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№ строки</w:t>
            </w:r>
          </w:p>
        </w:tc>
        <w:tc>
          <w:tcPr>
            <w:tcW w:w="3790" w:type="dxa"/>
            <w:vMerge w:val="restart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8"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388" w:type="dxa"/>
            <w:vMerge w:val="restart"/>
            <w:hideMark/>
          </w:tcPr>
          <w:p w:rsidR="004B0C7A" w:rsidRPr="004B0C7A" w:rsidRDefault="004B0C7A" w:rsidP="0009194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Показатели прогноза доходов бюджета</w:t>
            </w:r>
          </w:p>
        </w:tc>
      </w:tr>
      <w:tr w:rsidR="004B0C7A" w:rsidRPr="004B0C7A" w:rsidTr="009C1FF1">
        <w:trPr>
          <w:trHeight w:val="972"/>
        </w:trPr>
        <w:tc>
          <w:tcPr>
            <w:tcW w:w="426" w:type="dxa"/>
            <w:vMerge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vMerge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gridSpan w:val="5"/>
            <w:hideMark/>
          </w:tcPr>
          <w:p w:rsidR="004B0C7A" w:rsidRPr="004B0C7A" w:rsidRDefault="004B0C7A" w:rsidP="0009194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276" w:type="dxa"/>
            <w:gridSpan w:val="2"/>
            <w:hideMark/>
          </w:tcPr>
          <w:p w:rsidR="004B0C7A" w:rsidRPr="004B0C7A" w:rsidRDefault="004B0C7A" w:rsidP="0009194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1388" w:type="dxa"/>
            <w:vMerge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B0C7A" w:rsidRPr="004B0C7A" w:rsidTr="009C1FF1">
        <w:trPr>
          <w:trHeight w:val="2362"/>
        </w:trPr>
        <w:tc>
          <w:tcPr>
            <w:tcW w:w="426" w:type="dxa"/>
            <w:vMerge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0" w:type="dxa"/>
            <w:vMerge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26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extDirection w:val="btLr"/>
            <w:hideMark/>
          </w:tcPr>
          <w:p w:rsidR="004B0C7A" w:rsidRPr="004B0C7A" w:rsidRDefault="004B0C7A" w:rsidP="004B0C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388" w:type="dxa"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3790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1388" w:type="dxa"/>
            <w:hideMark/>
          </w:tcPr>
          <w:p w:rsidR="004B0C7A" w:rsidRPr="004B0C7A" w:rsidRDefault="004B0C7A" w:rsidP="009E6673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1 845,5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306,0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306,0</w:t>
            </w:r>
          </w:p>
        </w:tc>
      </w:tr>
      <w:tr w:rsidR="004B0C7A" w:rsidRPr="004B0C7A" w:rsidTr="009C1FF1">
        <w:trPr>
          <w:trHeight w:val="129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306,0</w:t>
            </w:r>
          </w:p>
        </w:tc>
      </w:tr>
      <w:tr w:rsidR="004B0C7A" w:rsidRPr="004B0C7A" w:rsidTr="009C1FF1">
        <w:trPr>
          <w:trHeight w:val="190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85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6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54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7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4B0C7A">
              <w:rPr>
                <w:b/>
                <w:bCs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833,5</w:t>
            </w:r>
          </w:p>
        </w:tc>
      </w:tr>
      <w:tr w:rsidR="004B0C7A" w:rsidRPr="004B0C7A" w:rsidTr="009C1FF1">
        <w:trPr>
          <w:trHeight w:val="189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231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435,9</w:t>
            </w:r>
          </w:p>
        </w:tc>
      </w:tr>
      <w:tr w:rsidR="004B0C7A" w:rsidRPr="004B0C7A" w:rsidTr="009C1FF1">
        <w:trPr>
          <w:trHeight w:val="21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9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241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2,0</w:t>
            </w:r>
          </w:p>
        </w:tc>
      </w:tr>
      <w:tr w:rsidR="004B0C7A" w:rsidRPr="004B0C7A" w:rsidTr="009C1FF1">
        <w:trPr>
          <w:trHeight w:val="195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251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440,2</w:t>
            </w:r>
          </w:p>
        </w:tc>
      </w:tr>
      <w:tr w:rsidR="004B0C7A" w:rsidRPr="004B0C7A" w:rsidTr="009C1FF1">
        <w:trPr>
          <w:trHeight w:val="184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251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-44,6</w:t>
            </w:r>
          </w:p>
        </w:tc>
      </w:tr>
      <w:tr w:rsidR="004B0C7A" w:rsidRPr="004B0C7A" w:rsidTr="009C1FF1">
        <w:trPr>
          <w:trHeight w:val="43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12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62,0</w:t>
            </w:r>
          </w:p>
        </w:tc>
      </w:tr>
      <w:tr w:rsidR="004B0C7A" w:rsidRPr="004B0C7A" w:rsidTr="009C1FF1">
        <w:trPr>
          <w:trHeight w:val="43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62,0</w:t>
            </w:r>
          </w:p>
        </w:tc>
      </w:tr>
      <w:tr w:rsidR="004B0C7A" w:rsidRPr="004B0C7A" w:rsidTr="009C1FF1">
        <w:trPr>
          <w:trHeight w:val="37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14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108,0</w:t>
            </w:r>
          </w:p>
        </w:tc>
      </w:tr>
      <w:tr w:rsidR="004B0C7A" w:rsidRPr="004B0C7A" w:rsidTr="009C1FF1">
        <w:trPr>
          <w:trHeight w:val="78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108,0</w:t>
            </w:r>
          </w:p>
        </w:tc>
      </w:tr>
      <w:tr w:rsidR="004B0C7A" w:rsidRPr="004B0C7A" w:rsidTr="009C1FF1">
        <w:trPr>
          <w:trHeight w:val="3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476,0</w:t>
            </w:r>
          </w:p>
        </w:tc>
      </w:tr>
      <w:tr w:rsidR="004B0C7A" w:rsidRPr="004B0C7A" w:rsidTr="009C1FF1">
        <w:trPr>
          <w:trHeight w:val="55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17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033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80,0</w:t>
            </w:r>
          </w:p>
        </w:tc>
      </w:tr>
      <w:tr w:rsidR="004B0C7A" w:rsidRPr="004B0C7A" w:rsidTr="009C1FF1">
        <w:trPr>
          <w:trHeight w:val="51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043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396,0</w:t>
            </w:r>
          </w:p>
        </w:tc>
      </w:tr>
      <w:tr w:rsidR="004B0C7A" w:rsidRPr="004B0C7A" w:rsidTr="009C1FF1">
        <w:trPr>
          <w:trHeight w:val="87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19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165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20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64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21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138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22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035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120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144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23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135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24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045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120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66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25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4B0C7A" w:rsidRPr="004B0C7A" w:rsidTr="009C1FF1">
        <w:trPr>
          <w:trHeight w:val="45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26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67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27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995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36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28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 xml:space="preserve">Доходы от компенсации затрат государства       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4B0C7A" w:rsidRPr="004B0C7A" w:rsidTr="009C1FF1">
        <w:trPr>
          <w:trHeight w:val="85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065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60,0</w:t>
            </w:r>
          </w:p>
        </w:tc>
      </w:tr>
      <w:tr w:rsidR="004B0C7A" w:rsidRPr="004B0C7A" w:rsidTr="009C1FF1">
        <w:trPr>
          <w:trHeight w:val="6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30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130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3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31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1 785,4</w:t>
            </w:r>
          </w:p>
        </w:tc>
      </w:tr>
      <w:tr w:rsidR="004B0C7A" w:rsidRPr="004B0C7A" w:rsidTr="009C1FF1">
        <w:trPr>
          <w:trHeight w:val="67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32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1 770,4</w:t>
            </w:r>
          </w:p>
        </w:tc>
      </w:tr>
      <w:tr w:rsidR="004B0C7A" w:rsidRPr="004B0C7A" w:rsidTr="009C1FF1">
        <w:trPr>
          <w:trHeight w:val="51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33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284,0</w:t>
            </w:r>
          </w:p>
        </w:tc>
      </w:tr>
      <w:tr w:rsidR="004B0C7A" w:rsidRPr="004B0C7A" w:rsidTr="009C1FF1">
        <w:trPr>
          <w:trHeight w:val="3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34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284,0</w:t>
            </w:r>
          </w:p>
        </w:tc>
      </w:tr>
      <w:tr w:rsidR="004B0C7A" w:rsidRPr="004B0C7A" w:rsidTr="009C1FF1">
        <w:trPr>
          <w:trHeight w:val="9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35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284,0</w:t>
            </w:r>
          </w:p>
        </w:tc>
      </w:tr>
      <w:tr w:rsidR="004B0C7A" w:rsidRPr="004B0C7A" w:rsidTr="009C1FF1">
        <w:trPr>
          <w:trHeight w:val="31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4B0C7A" w:rsidRPr="004B0C7A" w:rsidTr="009C1FF1">
        <w:trPr>
          <w:trHeight w:val="106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37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 xml:space="preserve">Субсидии на реализацию мероприятий ГП РК «Развитие отрасли культуры» на реализацию мероприятий в рамках федеральной целевой программы «Увековечение памяти погибших при защите Отечества на 2019 - 2024 годы» 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299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43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38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142,1</w:t>
            </w:r>
          </w:p>
        </w:tc>
      </w:tr>
      <w:tr w:rsidR="004B0C7A" w:rsidRPr="004B0C7A" w:rsidTr="009C1FF1">
        <w:trPr>
          <w:trHeight w:val="108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39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на  содействие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240,8</w:t>
            </w:r>
          </w:p>
        </w:tc>
      </w:tr>
      <w:tr w:rsidR="004B0C7A" w:rsidRPr="004B0C7A" w:rsidTr="009C1FF1">
        <w:trPr>
          <w:trHeight w:val="69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40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024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2,0</w:t>
            </w:r>
          </w:p>
        </w:tc>
      </w:tr>
      <w:tr w:rsidR="004B0C7A" w:rsidRPr="004B0C7A" w:rsidTr="009C1FF1">
        <w:trPr>
          <w:trHeight w:val="93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41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238,8</w:t>
            </w:r>
          </w:p>
        </w:tc>
      </w:tr>
      <w:tr w:rsidR="004B0C7A" w:rsidRPr="004B0C7A" w:rsidTr="009C1FF1">
        <w:trPr>
          <w:trHeight w:val="34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42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1 103,5</w:t>
            </w:r>
          </w:p>
        </w:tc>
      </w:tr>
      <w:tr w:rsidR="004B0C7A" w:rsidRPr="004B0C7A" w:rsidTr="009C1FF1">
        <w:trPr>
          <w:trHeight w:val="120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43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014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630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43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1 103,5</w:t>
            </w:r>
          </w:p>
        </w:tc>
      </w:tr>
      <w:tr w:rsidR="004B0C7A" w:rsidRPr="004B0C7A" w:rsidTr="009C1FF1">
        <w:trPr>
          <w:trHeight w:val="61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45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4B0C7A" w:rsidRPr="004B0C7A" w:rsidTr="009C1FF1">
        <w:trPr>
          <w:trHeight w:val="85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790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Поступления от денежных пожертвований, предоставляемых физическими лицами  получателям средств бюджетов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020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</w:t>
            </w:r>
          </w:p>
        </w:tc>
      </w:tr>
      <w:tr w:rsidR="004B0C7A" w:rsidRPr="004B0C7A" w:rsidTr="009C1FF1">
        <w:trPr>
          <w:trHeight w:val="61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47</w:t>
            </w:r>
          </w:p>
        </w:tc>
        <w:tc>
          <w:tcPr>
            <w:tcW w:w="3790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</w:t>
            </w:r>
          </w:p>
        </w:tc>
      </w:tr>
      <w:tr w:rsidR="004B0C7A" w:rsidRPr="004B0C7A" w:rsidTr="009C1FF1">
        <w:trPr>
          <w:trHeight w:val="67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48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855"/>
        </w:trPr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right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49</w:t>
            </w:r>
          </w:p>
        </w:tc>
        <w:tc>
          <w:tcPr>
            <w:tcW w:w="3790" w:type="dxa"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noWrap/>
            <w:hideMark/>
          </w:tcPr>
          <w:p w:rsidR="004B0C7A" w:rsidRPr="004B0C7A" w:rsidRDefault="004B0C7A" w:rsidP="004B0C7A">
            <w:pPr>
              <w:jc w:val="both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150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sz w:val="20"/>
                <w:szCs w:val="20"/>
              </w:rPr>
            </w:pPr>
            <w:r w:rsidRPr="004B0C7A">
              <w:rPr>
                <w:sz w:val="20"/>
                <w:szCs w:val="20"/>
              </w:rPr>
              <w:t>0,0</w:t>
            </w:r>
          </w:p>
        </w:tc>
      </w:tr>
      <w:tr w:rsidR="004B0C7A" w:rsidRPr="004B0C7A" w:rsidTr="009C1FF1">
        <w:trPr>
          <w:trHeight w:val="315"/>
        </w:trPr>
        <w:tc>
          <w:tcPr>
            <w:tcW w:w="8327" w:type="dxa"/>
            <w:gridSpan w:val="10"/>
            <w:noWrap/>
            <w:hideMark/>
          </w:tcPr>
          <w:p w:rsidR="004B0C7A" w:rsidRPr="004B0C7A" w:rsidRDefault="004B0C7A" w:rsidP="004B0C7A">
            <w:pPr>
              <w:jc w:val="right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noWrap/>
            <w:hideMark/>
          </w:tcPr>
          <w:p w:rsidR="004B0C7A" w:rsidRPr="004B0C7A" w:rsidRDefault="004B0C7A" w:rsidP="009C1FF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7A">
              <w:rPr>
                <w:b/>
                <w:bCs/>
                <w:sz w:val="20"/>
                <w:szCs w:val="20"/>
              </w:rPr>
              <w:t>3 630,9</w:t>
            </w:r>
          </w:p>
        </w:tc>
      </w:tr>
    </w:tbl>
    <w:p w:rsidR="004B0C7A" w:rsidRPr="004B0C7A" w:rsidRDefault="004B0C7A" w:rsidP="004B0C7A">
      <w:pPr>
        <w:jc w:val="right"/>
        <w:rPr>
          <w:sz w:val="20"/>
          <w:szCs w:val="20"/>
        </w:rPr>
      </w:pPr>
    </w:p>
    <w:p w:rsidR="0048055C" w:rsidRPr="00F80012" w:rsidRDefault="0048055C" w:rsidP="007C02D7">
      <w:pPr>
        <w:jc w:val="right"/>
        <w:rPr>
          <w:sz w:val="20"/>
          <w:szCs w:val="20"/>
        </w:rPr>
      </w:pPr>
    </w:p>
    <w:p w:rsidR="0048055C" w:rsidRPr="00F80012" w:rsidRDefault="0048055C">
      <w:pPr>
        <w:suppressAutoHyphens w:val="0"/>
        <w:spacing w:after="160" w:line="259" w:lineRule="auto"/>
        <w:rPr>
          <w:sz w:val="20"/>
          <w:szCs w:val="20"/>
        </w:rPr>
      </w:pPr>
      <w:r w:rsidRPr="00F80012">
        <w:rPr>
          <w:sz w:val="20"/>
          <w:szCs w:val="20"/>
        </w:rPr>
        <w:br w:type="page"/>
      </w:r>
    </w:p>
    <w:p w:rsidR="007C02D7" w:rsidRPr="00F80012" w:rsidRDefault="007C02D7" w:rsidP="007C02D7">
      <w:pPr>
        <w:jc w:val="right"/>
        <w:rPr>
          <w:lang w:eastAsia="en-US"/>
        </w:rPr>
      </w:pPr>
      <w:r w:rsidRPr="00F80012">
        <w:lastRenderedPageBreak/>
        <w:t xml:space="preserve">Приложение </w:t>
      </w:r>
      <w:r w:rsidR="0048055C" w:rsidRPr="00F80012">
        <w:t>3</w:t>
      </w:r>
    </w:p>
    <w:p w:rsidR="007C02D7" w:rsidRPr="00F80012" w:rsidRDefault="007C02D7" w:rsidP="007C02D7">
      <w:pPr>
        <w:jc w:val="right"/>
      </w:pPr>
      <w:r w:rsidRPr="00F80012">
        <w:rPr>
          <w:snapToGrid w:val="0"/>
        </w:rPr>
        <w:t>к решению</w:t>
      </w:r>
      <w:r w:rsidRPr="00F80012">
        <w:rPr>
          <w:b/>
        </w:rPr>
        <w:t xml:space="preserve"> </w:t>
      </w:r>
      <w:r w:rsidR="009A0358" w:rsidRPr="009A0358">
        <w:rPr>
          <w:lang w:val="en-US"/>
        </w:rPr>
        <w:t>XIII</w:t>
      </w:r>
      <w:r w:rsidR="009C1FF1" w:rsidRPr="009A0358">
        <w:t xml:space="preserve"> </w:t>
      </w:r>
      <w:r w:rsidR="009E6673">
        <w:t>сессии</w:t>
      </w:r>
    </w:p>
    <w:p w:rsidR="007C02D7" w:rsidRPr="00F80012" w:rsidRDefault="007C02D7" w:rsidP="007C02D7">
      <w:pPr>
        <w:jc w:val="right"/>
        <w:rPr>
          <w:b/>
        </w:rPr>
      </w:pPr>
      <w:r w:rsidRPr="00F80012">
        <w:t>Совета Крошнозерского сельского поселения</w:t>
      </w:r>
      <w:r w:rsidR="009E6673" w:rsidRPr="009E6673">
        <w:t xml:space="preserve"> </w:t>
      </w:r>
      <w:r w:rsidR="009E6673" w:rsidRPr="00F80012">
        <w:t>V созыва</w:t>
      </w:r>
    </w:p>
    <w:p w:rsidR="007C02D7" w:rsidRPr="00F80012" w:rsidRDefault="007C02D7" w:rsidP="007C02D7">
      <w:pPr>
        <w:jc w:val="right"/>
        <w:rPr>
          <w:snapToGrid w:val="0"/>
        </w:rPr>
      </w:pPr>
      <w:r w:rsidRPr="00F80012">
        <w:rPr>
          <w:snapToGrid w:val="0"/>
        </w:rPr>
        <w:t>от «</w:t>
      </w:r>
      <w:r w:rsidR="009A0358" w:rsidRPr="009A0358">
        <w:rPr>
          <w:snapToGrid w:val="0"/>
        </w:rPr>
        <w:t>14</w:t>
      </w:r>
      <w:r w:rsidRPr="00F80012">
        <w:rPr>
          <w:snapToGrid w:val="0"/>
        </w:rPr>
        <w:t>»</w:t>
      </w:r>
      <w:r w:rsidR="009A0358" w:rsidRPr="009A0358">
        <w:rPr>
          <w:snapToGrid w:val="0"/>
        </w:rPr>
        <w:t xml:space="preserve"> </w:t>
      </w:r>
      <w:r w:rsidR="009A0358">
        <w:rPr>
          <w:snapToGrid w:val="0"/>
        </w:rPr>
        <w:t>ноября</w:t>
      </w:r>
      <w:r w:rsidRPr="00F80012">
        <w:rPr>
          <w:snapToGrid w:val="0"/>
        </w:rPr>
        <w:t xml:space="preserve"> 202</w:t>
      </w:r>
      <w:r w:rsidR="00672322">
        <w:rPr>
          <w:snapToGrid w:val="0"/>
        </w:rPr>
        <w:t>4</w:t>
      </w:r>
      <w:r w:rsidRPr="00F80012">
        <w:rPr>
          <w:snapToGrid w:val="0"/>
        </w:rPr>
        <w:t xml:space="preserve"> года №</w:t>
      </w:r>
      <w:r w:rsidR="00227DB5">
        <w:rPr>
          <w:snapToGrid w:val="0"/>
        </w:rPr>
        <w:t xml:space="preserve"> </w:t>
      </w:r>
      <w:r w:rsidR="009A0358">
        <w:rPr>
          <w:snapToGrid w:val="0"/>
        </w:rPr>
        <w:t>53</w:t>
      </w:r>
    </w:p>
    <w:p w:rsidR="007C02D7" w:rsidRPr="00F80012" w:rsidRDefault="007C02D7" w:rsidP="007C02D7">
      <w:pPr>
        <w:jc w:val="right"/>
        <w:rPr>
          <w:snapToGrid w:val="0"/>
        </w:rPr>
      </w:pPr>
      <w:r w:rsidRPr="00F80012">
        <w:rPr>
          <w:snapToGrid w:val="0"/>
        </w:rPr>
        <w:t xml:space="preserve">                                      «О</w:t>
      </w:r>
      <w:r w:rsidR="009A0358">
        <w:rPr>
          <w:snapToGrid w:val="0"/>
        </w:rPr>
        <w:t xml:space="preserve"> проекте</w:t>
      </w:r>
      <w:r w:rsidRPr="00F80012">
        <w:rPr>
          <w:snapToGrid w:val="0"/>
        </w:rPr>
        <w:t xml:space="preserve"> бюджет</w:t>
      </w:r>
      <w:r w:rsidR="009A0358">
        <w:rPr>
          <w:snapToGrid w:val="0"/>
        </w:rPr>
        <w:t>а</w:t>
      </w:r>
      <w:r w:rsidRPr="00F80012">
        <w:rPr>
          <w:snapToGrid w:val="0"/>
        </w:rPr>
        <w:t xml:space="preserve"> Крошнозерского </w:t>
      </w:r>
    </w:p>
    <w:p w:rsidR="007C02D7" w:rsidRPr="00F80012" w:rsidRDefault="007C02D7" w:rsidP="007C02D7">
      <w:pPr>
        <w:jc w:val="right"/>
      </w:pPr>
      <w:r w:rsidRPr="00F80012">
        <w:rPr>
          <w:snapToGrid w:val="0"/>
        </w:rPr>
        <w:t xml:space="preserve">                                      сельского поселения на 202</w:t>
      </w:r>
      <w:r w:rsidR="00672322">
        <w:rPr>
          <w:snapToGrid w:val="0"/>
        </w:rPr>
        <w:t>5</w:t>
      </w:r>
      <w:r w:rsidRPr="00F80012">
        <w:rPr>
          <w:snapToGrid w:val="0"/>
        </w:rPr>
        <w:t xml:space="preserve"> год»</w:t>
      </w:r>
    </w:p>
    <w:p w:rsidR="007C02D7" w:rsidRPr="00F80012" w:rsidRDefault="007C02D7" w:rsidP="007C02D7">
      <w:pPr>
        <w:jc w:val="center"/>
        <w:rPr>
          <w:b/>
          <w:sz w:val="28"/>
          <w:szCs w:val="28"/>
        </w:rPr>
      </w:pPr>
    </w:p>
    <w:p w:rsidR="007C02D7" w:rsidRPr="00F80012" w:rsidRDefault="007C02D7" w:rsidP="007C02D7">
      <w:pPr>
        <w:jc w:val="center"/>
        <w:rPr>
          <w:b/>
          <w:sz w:val="28"/>
          <w:szCs w:val="28"/>
        </w:rPr>
      </w:pPr>
      <w:r w:rsidRPr="00F80012">
        <w:rPr>
          <w:b/>
          <w:sz w:val="28"/>
          <w:szCs w:val="28"/>
        </w:rPr>
        <w:t xml:space="preserve">Перечень главных распорядителей средств бюджета </w:t>
      </w:r>
    </w:p>
    <w:p w:rsidR="007C02D7" w:rsidRPr="00F80012" w:rsidRDefault="007C02D7" w:rsidP="007C02D7">
      <w:pPr>
        <w:jc w:val="center"/>
        <w:rPr>
          <w:b/>
          <w:sz w:val="28"/>
          <w:szCs w:val="28"/>
        </w:rPr>
      </w:pPr>
      <w:r w:rsidRPr="00F80012">
        <w:rPr>
          <w:b/>
          <w:sz w:val="28"/>
          <w:szCs w:val="28"/>
        </w:rPr>
        <w:t>Крошнозерского</w:t>
      </w:r>
      <w:r w:rsidRPr="00F80012">
        <w:rPr>
          <w:sz w:val="28"/>
          <w:szCs w:val="28"/>
        </w:rPr>
        <w:t xml:space="preserve"> </w:t>
      </w:r>
      <w:r w:rsidRPr="00F80012">
        <w:rPr>
          <w:b/>
          <w:sz w:val="28"/>
          <w:szCs w:val="28"/>
        </w:rPr>
        <w:t>сельского поселения на 202</w:t>
      </w:r>
      <w:r w:rsidR="00672322">
        <w:rPr>
          <w:b/>
          <w:sz w:val="28"/>
          <w:szCs w:val="28"/>
        </w:rPr>
        <w:t>5</w:t>
      </w:r>
      <w:r w:rsidRPr="00F80012">
        <w:rPr>
          <w:b/>
          <w:sz w:val="28"/>
          <w:szCs w:val="28"/>
        </w:rPr>
        <w:t xml:space="preserve"> год </w:t>
      </w:r>
    </w:p>
    <w:p w:rsidR="007C02D7" w:rsidRPr="00F80012" w:rsidRDefault="007C02D7" w:rsidP="007C02D7">
      <w:pPr>
        <w:jc w:val="center"/>
        <w:rPr>
          <w:b/>
          <w:sz w:val="28"/>
          <w:szCs w:val="28"/>
        </w:rPr>
      </w:pPr>
    </w:p>
    <w:p w:rsidR="007C02D7" w:rsidRPr="00F80012" w:rsidRDefault="007C02D7" w:rsidP="007C02D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C02D7" w:rsidRPr="00F80012" w:rsidTr="007C02D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D7" w:rsidRPr="00F80012" w:rsidRDefault="007C02D7">
            <w:pPr>
              <w:jc w:val="center"/>
              <w:rPr>
                <w:b/>
                <w:sz w:val="28"/>
                <w:szCs w:val="28"/>
              </w:rPr>
            </w:pPr>
            <w:r w:rsidRPr="00F80012">
              <w:rPr>
                <w:b/>
                <w:sz w:val="28"/>
                <w:szCs w:val="28"/>
              </w:rPr>
              <w:t>Наименование главного распорядителя средств бюджета Крошнозерского сельского поселения</w:t>
            </w:r>
          </w:p>
        </w:tc>
      </w:tr>
      <w:tr w:rsidR="007C02D7" w:rsidRPr="00F80012" w:rsidTr="007C02D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D7" w:rsidRPr="00F80012" w:rsidRDefault="007C02D7">
            <w:pPr>
              <w:jc w:val="center"/>
              <w:rPr>
                <w:sz w:val="28"/>
                <w:szCs w:val="28"/>
              </w:rPr>
            </w:pPr>
            <w:r w:rsidRPr="00F80012">
              <w:rPr>
                <w:sz w:val="28"/>
                <w:szCs w:val="28"/>
              </w:rPr>
              <w:t>Администрация Крошнозерского сельского поселения</w:t>
            </w:r>
          </w:p>
        </w:tc>
      </w:tr>
    </w:tbl>
    <w:p w:rsidR="007C02D7" w:rsidRPr="00F80012" w:rsidRDefault="007C02D7"/>
    <w:p w:rsidR="007C02D7" w:rsidRPr="00F80012" w:rsidRDefault="007C02D7">
      <w:pPr>
        <w:suppressAutoHyphens w:val="0"/>
        <w:spacing w:after="160" w:line="259" w:lineRule="auto"/>
      </w:pPr>
      <w:r w:rsidRPr="00F80012">
        <w:br w:type="page"/>
      </w:r>
    </w:p>
    <w:p w:rsidR="007C02D7" w:rsidRPr="00F80012" w:rsidRDefault="007C02D7" w:rsidP="007C02D7">
      <w:pPr>
        <w:suppressAutoHyphens w:val="0"/>
        <w:spacing w:line="240" w:lineRule="auto"/>
        <w:rPr>
          <w:sz w:val="20"/>
          <w:szCs w:val="20"/>
          <w:lang w:eastAsia="ru-RU"/>
        </w:rPr>
        <w:sectPr w:rsidR="007C02D7" w:rsidRPr="00F80012" w:rsidSect="00AE08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"/>
        <w:gridCol w:w="215"/>
        <w:gridCol w:w="53"/>
        <w:gridCol w:w="617"/>
        <w:gridCol w:w="747"/>
        <w:gridCol w:w="839"/>
        <w:gridCol w:w="223"/>
        <w:gridCol w:w="223"/>
        <w:gridCol w:w="223"/>
        <w:gridCol w:w="2513"/>
        <w:gridCol w:w="267"/>
        <w:gridCol w:w="267"/>
        <w:gridCol w:w="267"/>
        <w:gridCol w:w="20"/>
        <w:gridCol w:w="458"/>
        <w:gridCol w:w="1487"/>
        <w:gridCol w:w="869"/>
        <w:gridCol w:w="405"/>
        <w:gridCol w:w="775"/>
        <w:gridCol w:w="1422"/>
        <w:gridCol w:w="464"/>
        <w:gridCol w:w="535"/>
        <w:gridCol w:w="308"/>
        <w:gridCol w:w="1166"/>
        <w:gridCol w:w="192"/>
        <w:gridCol w:w="107"/>
        <w:gridCol w:w="115"/>
      </w:tblGrid>
      <w:tr w:rsidR="00237316" w:rsidRPr="00F80012" w:rsidTr="00B82257">
        <w:trPr>
          <w:trHeight w:val="28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Приложение </w:t>
            </w:r>
            <w:r w:rsidR="0048055C" w:rsidRPr="00F8001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9A0358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к решению</w:t>
            </w:r>
            <w:r w:rsidR="009A0358">
              <w:rPr>
                <w:sz w:val="20"/>
                <w:szCs w:val="20"/>
                <w:lang w:eastAsia="ru-RU"/>
              </w:rPr>
              <w:t xml:space="preserve"> </w:t>
            </w:r>
            <w:r w:rsidR="009A0358">
              <w:rPr>
                <w:sz w:val="20"/>
                <w:szCs w:val="20"/>
                <w:lang w:val="en-US" w:eastAsia="ru-RU"/>
              </w:rPr>
              <w:t>XIII</w:t>
            </w:r>
            <w:r w:rsidRPr="00F80012">
              <w:rPr>
                <w:sz w:val="20"/>
                <w:szCs w:val="20"/>
                <w:lang w:eastAsia="ru-RU"/>
              </w:rPr>
              <w:t xml:space="preserve"> сессии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Совета Крошнозерского сельского поселения</w:t>
            </w:r>
            <w:r w:rsidR="009E6673" w:rsidRPr="00F80012">
              <w:rPr>
                <w:sz w:val="20"/>
                <w:szCs w:val="20"/>
                <w:lang w:eastAsia="ru-RU"/>
              </w:rPr>
              <w:t xml:space="preserve"> V созыва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2D7" w:rsidRPr="00F80012" w:rsidRDefault="007C02D7" w:rsidP="009A0358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 от </w:t>
            </w:r>
            <w:r w:rsidR="009C1FF1">
              <w:rPr>
                <w:sz w:val="20"/>
                <w:szCs w:val="20"/>
                <w:lang w:eastAsia="ru-RU"/>
              </w:rPr>
              <w:t>«</w:t>
            </w:r>
            <w:r w:rsidR="009A0358">
              <w:rPr>
                <w:sz w:val="20"/>
                <w:szCs w:val="20"/>
                <w:lang w:eastAsia="ru-RU"/>
              </w:rPr>
              <w:t>14</w:t>
            </w:r>
            <w:r w:rsidR="009C1FF1">
              <w:rPr>
                <w:sz w:val="20"/>
                <w:szCs w:val="20"/>
                <w:lang w:eastAsia="ru-RU"/>
              </w:rPr>
              <w:t>»</w:t>
            </w:r>
            <w:r w:rsidR="009A0358">
              <w:rPr>
                <w:sz w:val="20"/>
                <w:szCs w:val="20"/>
                <w:lang w:eastAsia="ru-RU"/>
              </w:rPr>
              <w:t xml:space="preserve"> ноября</w:t>
            </w:r>
            <w:r w:rsidRPr="00F80012">
              <w:rPr>
                <w:sz w:val="20"/>
                <w:szCs w:val="20"/>
                <w:lang w:eastAsia="ru-RU"/>
              </w:rPr>
              <w:t xml:space="preserve"> 202</w:t>
            </w:r>
            <w:r w:rsidR="00034744">
              <w:rPr>
                <w:sz w:val="20"/>
                <w:szCs w:val="20"/>
                <w:lang w:eastAsia="ru-RU"/>
              </w:rPr>
              <w:t>4</w:t>
            </w:r>
            <w:r w:rsidRPr="00F80012">
              <w:rPr>
                <w:sz w:val="20"/>
                <w:szCs w:val="20"/>
                <w:lang w:eastAsia="ru-RU"/>
              </w:rPr>
              <w:t xml:space="preserve"> года №</w:t>
            </w:r>
            <w:r w:rsidR="009A0358">
              <w:rPr>
                <w:sz w:val="20"/>
                <w:szCs w:val="20"/>
                <w:lang w:eastAsia="ru-RU"/>
              </w:rPr>
              <w:t xml:space="preserve"> 53</w:t>
            </w:r>
            <w:r w:rsidR="00227DB5">
              <w:rPr>
                <w:sz w:val="20"/>
                <w:szCs w:val="20"/>
                <w:lang w:eastAsia="ru-RU"/>
              </w:rPr>
              <w:t xml:space="preserve"> </w:t>
            </w:r>
            <w:r w:rsidR="00034744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9A0358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«О</w:t>
            </w:r>
            <w:r w:rsidR="009A0358">
              <w:rPr>
                <w:sz w:val="20"/>
                <w:szCs w:val="20"/>
                <w:lang w:eastAsia="ru-RU"/>
              </w:rPr>
              <w:t xml:space="preserve"> проекте </w:t>
            </w:r>
            <w:r w:rsidRPr="00F80012">
              <w:rPr>
                <w:sz w:val="20"/>
                <w:szCs w:val="20"/>
                <w:lang w:eastAsia="ru-RU"/>
              </w:rPr>
              <w:t xml:space="preserve"> бюджет</w:t>
            </w:r>
            <w:r w:rsidR="009A0358">
              <w:rPr>
                <w:sz w:val="20"/>
                <w:szCs w:val="20"/>
                <w:lang w:eastAsia="ru-RU"/>
              </w:rPr>
              <w:t>а</w:t>
            </w:r>
            <w:r w:rsidRPr="00F80012">
              <w:rPr>
                <w:sz w:val="20"/>
                <w:szCs w:val="20"/>
                <w:lang w:eastAsia="ru-RU"/>
              </w:rPr>
              <w:t xml:space="preserve"> Крошнозерского 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сельского поселения на 202</w:t>
            </w:r>
            <w:r w:rsidR="00034744">
              <w:rPr>
                <w:sz w:val="20"/>
                <w:szCs w:val="20"/>
                <w:lang w:eastAsia="ru-RU"/>
              </w:rPr>
              <w:t>5</w:t>
            </w:r>
            <w:r w:rsidRPr="00F80012">
              <w:rPr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3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C02D7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4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F80012">
              <w:rPr>
                <w:b/>
                <w:bCs/>
                <w:lang w:eastAsia="ru-RU"/>
              </w:rPr>
              <w:t>Ведомственная структура расходов бюджета Крошнозерского сельского поселения на 202</w:t>
            </w:r>
            <w:r w:rsidR="00034744">
              <w:rPr>
                <w:b/>
                <w:bCs/>
                <w:lang w:eastAsia="ru-RU"/>
              </w:rPr>
              <w:t>5</w:t>
            </w:r>
            <w:r w:rsidRPr="00F80012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237316" w:rsidRPr="00F80012" w:rsidTr="00B82257">
        <w:trPr>
          <w:trHeight w:val="255"/>
        </w:trPr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9C1FF1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(тыс. руб</w:t>
            </w:r>
            <w:r w:rsidR="009C1FF1">
              <w:rPr>
                <w:sz w:val="20"/>
                <w:szCs w:val="20"/>
                <w:lang w:eastAsia="ru-RU"/>
              </w:rPr>
              <w:t>лей</w:t>
            </w:r>
            <w:r w:rsidRPr="00F8001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D7" w:rsidRPr="00F80012" w:rsidRDefault="007C02D7" w:rsidP="007C02D7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3"/>
          <w:wBefore w:w="3" w:type="pct"/>
          <w:wAfter w:w="139" w:type="pct"/>
          <w:trHeight w:val="458"/>
        </w:trPr>
        <w:tc>
          <w:tcPr>
            <w:tcW w:w="2344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15" w:type="pct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180"/>
        </w:trPr>
        <w:tc>
          <w:tcPr>
            <w:tcW w:w="2344" w:type="pct"/>
            <w:gridSpan w:val="1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5" w:type="pct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2130"/>
        </w:trPr>
        <w:tc>
          <w:tcPr>
            <w:tcW w:w="2344" w:type="pct"/>
            <w:gridSpan w:val="1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9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4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gridSpan w:val="2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255"/>
        </w:trPr>
        <w:tc>
          <w:tcPr>
            <w:tcW w:w="2344" w:type="pct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" w:type="pct"/>
            <w:gridSpan w:val="2"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Администрация Крошнозерского сельского поселения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3 630,9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1 259,1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4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Содержание Главы муниципального образования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50 0 00 01020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2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Содержание Главы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50 0 00 01020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7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B82257" w:rsidRDefault="00B82257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561.5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B82257" w:rsidRDefault="00B82257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561.5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lastRenderedPageBreak/>
              <w:t>Обеспечение деятельности администраций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4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Обеспечение деятельности администраций (Расходы на выплаты персоналу государственных (муниципальных) органов)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4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Обеспечение деятельности администраций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0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82257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57" w:rsidRPr="00034744" w:rsidRDefault="00B82257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B82257">
              <w:rPr>
                <w:sz w:val="20"/>
                <w:szCs w:val="20"/>
                <w:lang w:eastAsia="ru-RU"/>
              </w:rPr>
              <w:t>Субвенции из вышестоящих бюджетов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50 2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034744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2.0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</w:tcPr>
          <w:p w:rsidR="00B82257" w:rsidRPr="00034744" w:rsidRDefault="00B82257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82257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57" w:rsidRPr="00034744" w:rsidRDefault="00B82257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B82257">
              <w:rPr>
                <w:sz w:val="20"/>
                <w:szCs w:val="20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034744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82257">
              <w:rPr>
                <w:sz w:val="20"/>
                <w:szCs w:val="20"/>
                <w:lang w:eastAsia="ru-RU"/>
              </w:rPr>
              <w:t>50 2 00 42140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034744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2.0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</w:tcPr>
          <w:p w:rsidR="00B82257" w:rsidRPr="00034744" w:rsidRDefault="00B82257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B82257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57" w:rsidRPr="00034744" w:rsidRDefault="00B82257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B82257">
              <w:rPr>
                <w:sz w:val="20"/>
                <w:szCs w:val="20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034744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82257">
              <w:rPr>
                <w:sz w:val="20"/>
                <w:szCs w:val="20"/>
                <w:lang w:eastAsia="ru-RU"/>
              </w:rPr>
              <w:t>50 2 00 42140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2257" w:rsidRPr="00034744" w:rsidRDefault="00B82257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257" w:rsidRPr="00B82257" w:rsidRDefault="00B82257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2.0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</w:tcPr>
          <w:p w:rsidR="00B82257" w:rsidRPr="00034744" w:rsidRDefault="00B82257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Субвенции из вышестоящих бюджетов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50 2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7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50 2 00 51180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82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50 2 00 51180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5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9Д002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79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9Д002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50 0 00 05031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7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50 0 00 05031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50 0 00 05035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5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50 0 00 05035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Расходы учреждений культуры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50 0 00 08012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3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Расходы учреждений культуры (Расходы на выплаты персоналу казенных учреждений)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50 0 00 08012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4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Расходы учреждений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50 0 00 08012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27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Субсидии из вышестоящих бюджетов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50 1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4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Реализация мероприятий государственной программы Республики Карелия "Развитие культуры"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50 1 00 43250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60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Реализация мероприятий государственной программы Республики Карелия "Развитие культуры" (Расходы на выплаты персоналу казенных учреждений)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50 1 00 43250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50 0 00 10011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40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lastRenderedPageBreak/>
              <w:t>Доплаты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50 0 00 10011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4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50 0 00 11021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585"/>
        </w:trPr>
        <w:tc>
          <w:tcPr>
            <w:tcW w:w="2344" w:type="pct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50 0 00 11021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34744" w:rsidRPr="00034744" w:rsidTr="00B82257">
        <w:trPr>
          <w:gridBefore w:val="1"/>
          <w:gridAfter w:val="1"/>
          <w:wBefore w:w="3" w:type="pct"/>
          <w:wAfter w:w="38" w:type="pct"/>
          <w:trHeight w:val="315"/>
        </w:trPr>
        <w:tc>
          <w:tcPr>
            <w:tcW w:w="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 xml:space="preserve">Итого расходов: 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347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34744">
              <w:rPr>
                <w:b/>
                <w:bCs/>
                <w:sz w:val="20"/>
                <w:szCs w:val="20"/>
                <w:lang w:eastAsia="ru-RU"/>
              </w:rPr>
              <w:t>3 630,9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:rsidR="00034744" w:rsidRPr="00034744" w:rsidRDefault="00034744" w:rsidP="00034744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C02D7" w:rsidRPr="00F80012" w:rsidRDefault="007C02D7">
      <w:pPr>
        <w:sectPr w:rsidR="007C02D7" w:rsidRPr="00F80012" w:rsidSect="007C02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"/>
        <w:gridCol w:w="213"/>
        <w:gridCol w:w="67"/>
        <w:gridCol w:w="212"/>
        <w:gridCol w:w="287"/>
        <w:gridCol w:w="284"/>
        <w:gridCol w:w="311"/>
        <w:gridCol w:w="263"/>
        <w:gridCol w:w="222"/>
        <w:gridCol w:w="1118"/>
        <w:gridCol w:w="222"/>
        <w:gridCol w:w="399"/>
        <w:gridCol w:w="269"/>
        <w:gridCol w:w="3132"/>
        <w:gridCol w:w="343"/>
        <w:gridCol w:w="343"/>
        <w:gridCol w:w="121"/>
        <w:gridCol w:w="180"/>
        <w:gridCol w:w="343"/>
        <w:gridCol w:w="864"/>
        <w:gridCol w:w="275"/>
        <w:gridCol w:w="899"/>
        <w:gridCol w:w="432"/>
        <w:gridCol w:w="973"/>
        <w:gridCol w:w="435"/>
        <w:gridCol w:w="556"/>
        <w:gridCol w:w="337"/>
        <w:gridCol w:w="1363"/>
        <w:gridCol w:w="222"/>
        <w:gridCol w:w="92"/>
      </w:tblGrid>
      <w:tr w:rsidR="00237316" w:rsidRPr="00F80012" w:rsidTr="001D04BF">
        <w:trPr>
          <w:trHeight w:val="28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Приложение </w:t>
            </w:r>
            <w:r w:rsidR="00237316" w:rsidRPr="00F8001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9A0358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к решению </w:t>
            </w:r>
            <w:r w:rsidR="009A0358">
              <w:rPr>
                <w:sz w:val="20"/>
                <w:szCs w:val="20"/>
                <w:lang w:val="en-US" w:eastAsia="ru-RU"/>
              </w:rPr>
              <w:t xml:space="preserve">XIII </w:t>
            </w:r>
            <w:r w:rsidR="009E6673">
              <w:rPr>
                <w:sz w:val="20"/>
                <w:szCs w:val="20"/>
                <w:lang w:eastAsia="ru-RU"/>
              </w:rPr>
              <w:t xml:space="preserve"> </w:t>
            </w:r>
            <w:r w:rsidRPr="00F80012">
              <w:rPr>
                <w:sz w:val="20"/>
                <w:szCs w:val="20"/>
                <w:lang w:eastAsia="ru-RU"/>
              </w:rPr>
              <w:t>сессии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Совета Крошнозерского сельского поселения</w:t>
            </w:r>
            <w:r w:rsidR="009E6673" w:rsidRPr="00F80012">
              <w:rPr>
                <w:sz w:val="20"/>
                <w:szCs w:val="20"/>
                <w:lang w:eastAsia="ru-RU"/>
              </w:rPr>
              <w:t xml:space="preserve"> V созыва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86D" w:rsidRPr="00F80012" w:rsidRDefault="0070186D" w:rsidP="009A0358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 от </w:t>
            </w:r>
            <w:r w:rsidR="009E6673">
              <w:rPr>
                <w:sz w:val="20"/>
                <w:szCs w:val="20"/>
                <w:lang w:eastAsia="ru-RU"/>
              </w:rPr>
              <w:t>«</w:t>
            </w:r>
            <w:r w:rsidR="009A0358">
              <w:rPr>
                <w:sz w:val="20"/>
                <w:szCs w:val="20"/>
                <w:lang w:val="en-US" w:eastAsia="ru-RU"/>
              </w:rPr>
              <w:t>14</w:t>
            </w:r>
            <w:r w:rsidR="009E6673">
              <w:rPr>
                <w:sz w:val="20"/>
                <w:szCs w:val="20"/>
                <w:lang w:eastAsia="ru-RU"/>
              </w:rPr>
              <w:t xml:space="preserve">» </w:t>
            </w:r>
            <w:r w:rsidR="009A0358">
              <w:rPr>
                <w:sz w:val="20"/>
                <w:szCs w:val="20"/>
                <w:lang w:eastAsia="ru-RU"/>
              </w:rPr>
              <w:t>ноября</w:t>
            </w:r>
            <w:r w:rsidR="00091943">
              <w:rPr>
                <w:sz w:val="20"/>
                <w:szCs w:val="20"/>
                <w:lang w:eastAsia="ru-RU"/>
              </w:rPr>
              <w:t xml:space="preserve"> </w:t>
            </w:r>
            <w:r w:rsidRPr="00F80012">
              <w:rPr>
                <w:sz w:val="20"/>
                <w:szCs w:val="20"/>
                <w:lang w:eastAsia="ru-RU"/>
              </w:rPr>
              <w:t>202</w:t>
            </w:r>
            <w:r w:rsidR="00091943">
              <w:rPr>
                <w:sz w:val="20"/>
                <w:szCs w:val="20"/>
                <w:lang w:eastAsia="ru-RU"/>
              </w:rPr>
              <w:t>4</w:t>
            </w:r>
            <w:r w:rsidRPr="00F80012">
              <w:rPr>
                <w:sz w:val="20"/>
                <w:szCs w:val="20"/>
                <w:lang w:eastAsia="ru-RU"/>
              </w:rPr>
              <w:t xml:space="preserve"> года №</w:t>
            </w:r>
            <w:r w:rsidR="009A0358">
              <w:rPr>
                <w:sz w:val="20"/>
                <w:szCs w:val="20"/>
                <w:lang w:eastAsia="ru-RU"/>
              </w:rPr>
              <w:t>53</w:t>
            </w:r>
            <w:r w:rsidR="00091943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9A0358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«О </w:t>
            </w:r>
            <w:r w:rsidR="009A0358">
              <w:rPr>
                <w:sz w:val="20"/>
                <w:szCs w:val="20"/>
                <w:lang w:eastAsia="ru-RU"/>
              </w:rPr>
              <w:t xml:space="preserve">проекте </w:t>
            </w:r>
            <w:r w:rsidRPr="00F80012">
              <w:rPr>
                <w:sz w:val="20"/>
                <w:szCs w:val="20"/>
                <w:lang w:eastAsia="ru-RU"/>
              </w:rPr>
              <w:t>бюджет</w:t>
            </w:r>
            <w:r w:rsidR="009A0358">
              <w:rPr>
                <w:sz w:val="20"/>
                <w:szCs w:val="20"/>
                <w:lang w:eastAsia="ru-RU"/>
              </w:rPr>
              <w:t>а</w:t>
            </w:r>
            <w:r w:rsidRPr="00F80012">
              <w:rPr>
                <w:sz w:val="20"/>
                <w:szCs w:val="20"/>
                <w:lang w:eastAsia="ru-RU"/>
              </w:rPr>
              <w:t xml:space="preserve"> Крошнозерского 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сельского поселения на 202</w:t>
            </w:r>
            <w:r w:rsidR="00091943">
              <w:rPr>
                <w:sz w:val="20"/>
                <w:szCs w:val="20"/>
                <w:lang w:eastAsia="ru-RU"/>
              </w:rPr>
              <w:t>5</w:t>
            </w:r>
            <w:r w:rsidRPr="00F80012">
              <w:rPr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0186D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0186D" w:rsidRPr="00F80012" w:rsidTr="001D04BF">
        <w:trPr>
          <w:trHeight w:val="1020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1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F80012">
              <w:rPr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Крошнозерского сельского поселения и непрограммным направлениям деятельности), группам и подгруппам видов расходов классификации расходов бюджетов на 20</w:t>
            </w:r>
            <w:r w:rsidR="00091943">
              <w:rPr>
                <w:b/>
                <w:bCs/>
                <w:lang w:eastAsia="ru-RU"/>
              </w:rPr>
              <w:t>25</w:t>
            </w:r>
            <w:r w:rsidRPr="00F80012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237316" w:rsidRPr="00F80012" w:rsidTr="001D04BF">
        <w:trPr>
          <w:trHeight w:val="255"/>
        </w:trPr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9E667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(тыс. руб</w:t>
            </w:r>
            <w:r w:rsidR="009E6673">
              <w:rPr>
                <w:sz w:val="20"/>
                <w:szCs w:val="20"/>
                <w:lang w:eastAsia="ru-RU"/>
              </w:rPr>
              <w:t>лей</w:t>
            </w:r>
            <w:r w:rsidRPr="00F8001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6D" w:rsidRPr="00F80012" w:rsidRDefault="0070186D" w:rsidP="0070186D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2"/>
          <w:wBefore w:w="3" w:type="pct"/>
          <w:wAfter w:w="106" w:type="pct"/>
          <w:trHeight w:val="458"/>
        </w:trPr>
        <w:tc>
          <w:tcPr>
            <w:tcW w:w="2817" w:type="pct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94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9" w:type="pct"/>
            <w:gridSpan w:val="7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943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1943">
              <w:rPr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180"/>
        </w:trPr>
        <w:tc>
          <w:tcPr>
            <w:tcW w:w="2817" w:type="pct"/>
            <w:gridSpan w:val="18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pct"/>
            <w:gridSpan w:val="7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2130"/>
        </w:trPr>
        <w:tc>
          <w:tcPr>
            <w:tcW w:w="2817" w:type="pct"/>
            <w:gridSpan w:val="18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5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255"/>
        </w:trPr>
        <w:tc>
          <w:tcPr>
            <w:tcW w:w="2817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9E667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9E667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9E667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43" w:rsidRPr="00091943" w:rsidRDefault="009E667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943" w:rsidRPr="00091943" w:rsidRDefault="009E667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" w:type="pct"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1 259,1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4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Содержание Главы муниципального образования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50 0 00 01020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2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Содержание Главы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50 0 00 01020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697,6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7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</w:t>
            </w:r>
            <w:r w:rsidR="00EF79D7">
              <w:rPr>
                <w:sz w:val="20"/>
                <w:szCs w:val="20"/>
                <w:lang w:val="en-US" w:eastAsia="ru-RU"/>
              </w:rPr>
              <w:t>61</w:t>
            </w:r>
            <w:r w:rsidRPr="00091943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</w:t>
            </w:r>
            <w:r w:rsidR="00EF79D7">
              <w:rPr>
                <w:sz w:val="20"/>
                <w:szCs w:val="20"/>
                <w:lang w:val="en-US" w:eastAsia="ru-RU"/>
              </w:rPr>
              <w:t>61</w:t>
            </w:r>
            <w:r w:rsidRPr="00091943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lastRenderedPageBreak/>
              <w:t>Обеспечение деятельности администраций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4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Обеспечение деятельности администраций (Расходы на выплаты персоналу государственных (муниципальных) органов)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4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Обеспечение деятельности администраций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0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Обеспечение деятельности администраций (Уплата налогов, сборов и иных платежей)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50 0 00 01042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D04BF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BF" w:rsidRPr="00091943" w:rsidRDefault="00EF79D7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EF79D7">
              <w:rPr>
                <w:sz w:val="20"/>
                <w:szCs w:val="20"/>
                <w:lang w:eastAsia="ru-RU"/>
              </w:rPr>
              <w:t>Субвенции из вышестоящих бюджетов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50 2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091943" w:rsidRDefault="001D04BF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2.0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:rsidR="001D04BF" w:rsidRPr="00091943" w:rsidRDefault="001D04BF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D04BF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BF" w:rsidRPr="00091943" w:rsidRDefault="00EF79D7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EF79D7">
              <w:rPr>
                <w:sz w:val="20"/>
                <w:szCs w:val="20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091943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F79D7">
              <w:rPr>
                <w:sz w:val="20"/>
                <w:szCs w:val="20"/>
                <w:lang w:eastAsia="ru-RU"/>
              </w:rPr>
              <w:t>50 2 00 42140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091943" w:rsidRDefault="001D04BF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2.0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:rsidR="001D04BF" w:rsidRPr="00091943" w:rsidRDefault="001D04BF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D04BF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BF" w:rsidRPr="00091943" w:rsidRDefault="00EF79D7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EF79D7">
              <w:rPr>
                <w:sz w:val="20"/>
                <w:szCs w:val="20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091943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F79D7">
              <w:rPr>
                <w:sz w:val="20"/>
                <w:szCs w:val="20"/>
                <w:lang w:eastAsia="ru-RU"/>
              </w:rPr>
              <w:t>50 2 00 42140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4BF" w:rsidRPr="00EF79D7" w:rsidRDefault="00EF79D7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2.0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</w:tcPr>
          <w:p w:rsidR="001D04BF" w:rsidRPr="00091943" w:rsidRDefault="001D04BF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Субвенции из вышестоящих бюджетов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50 2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7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50 2 00 51180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82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50 2 00 51180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5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9Д002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79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пользования, в том числе дорог в поселениях (за исключением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9Д002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50 0 00 05031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7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50 0 00 05031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50 0 00 05035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5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50 0 00 05035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Расходы учреждений культуры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50 0 00 08012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3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Расходы учреждений культуры (Расходы на выплаты персоналу казенных учреждений)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50 0 00 08012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4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Расходы учреждений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50 0 00 08012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27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Субсидии из вышестоящих бюджетов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50 1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6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Реализация мероприятий государственной программы Республики Карелия "Развитие культуры"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50 1 00 43250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60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Реализация мероприятий государственной программы Республики Карелия "Развитие культуры" (Расходы на выплаты персоналу казенных учреждений)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50 1 00 43250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50 0 00 10011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30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Доплаты к пенсиям муниципальным служащим (Публичные нормативные социальные выплаты гражданам)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50 0 00 10011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 xml:space="preserve">50        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34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50 0 00 11021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1D04BF">
        <w:trPr>
          <w:gridBefore w:val="1"/>
          <w:gridAfter w:val="1"/>
          <w:wBefore w:w="3" w:type="pct"/>
          <w:wAfter w:w="31" w:type="pct"/>
          <w:trHeight w:val="585"/>
        </w:trPr>
        <w:tc>
          <w:tcPr>
            <w:tcW w:w="2817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50 0 00 11021</w:t>
            </w:r>
          </w:p>
        </w:tc>
        <w:tc>
          <w:tcPr>
            <w:tcW w:w="3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1943" w:rsidRPr="00091943" w:rsidTr="009E6673">
        <w:trPr>
          <w:gridBefore w:val="1"/>
          <w:gridAfter w:val="1"/>
          <w:wBefore w:w="3" w:type="pct"/>
          <w:wAfter w:w="31" w:type="pct"/>
          <w:trHeight w:val="315"/>
        </w:trPr>
        <w:tc>
          <w:tcPr>
            <w:tcW w:w="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2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091943">
              <w:rPr>
                <w:b/>
                <w:bCs/>
                <w:sz w:val="20"/>
                <w:szCs w:val="20"/>
                <w:lang w:eastAsia="ru-RU"/>
              </w:rPr>
              <w:t xml:space="preserve">Итого расходов: 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09194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1943">
              <w:rPr>
                <w:b/>
                <w:bCs/>
                <w:sz w:val="20"/>
                <w:szCs w:val="20"/>
                <w:lang w:eastAsia="ru-RU"/>
              </w:rPr>
              <w:t>3 630,9</w:t>
            </w:r>
          </w:p>
        </w:tc>
        <w:tc>
          <w:tcPr>
            <w:tcW w:w="75" w:type="pct"/>
            <w:tcBorders>
              <w:left w:val="single" w:sz="4" w:space="0" w:color="auto"/>
            </w:tcBorders>
            <w:vAlign w:val="center"/>
            <w:hideMark/>
          </w:tcPr>
          <w:p w:rsidR="00091943" w:rsidRPr="00091943" w:rsidRDefault="00091943" w:rsidP="00091943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0186D" w:rsidRPr="00F80012" w:rsidRDefault="0070186D" w:rsidP="0070186D">
      <w:pPr>
        <w:suppressAutoHyphens w:val="0"/>
        <w:spacing w:after="160" w:line="259" w:lineRule="auto"/>
      </w:pPr>
    </w:p>
    <w:p w:rsidR="00237316" w:rsidRPr="00F80012" w:rsidRDefault="00237316" w:rsidP="0070186D">
      <w:pPr>
        <w:suppressAutoHyphens w:val="0"/>
        <w:spacing w:after="160" w:line="259" w:lineRule="auto"/>
      </w:pPr>
    </w:p>
    <w:p w:rsidR="00237316" w:rsidRPr="00F80012" w:rsidRDefault="00237316" w:rsidP="0070186D">
      <w:pPr>
        <w:suppressAutoHyphens w:val="0"/>
        <w:spacing w:after="160" w:line="259" w:lineRule="auto"/>
      </w:pPr>
    </w:p>
    <w:p w:rsidR="00237316" w:rsidRPr="00F80012" w:rsidRDefault="00237316" w:rsidP="0070186D">
      <w:pPr>
        <w:suppressAutoHyphens w:val="0"/>
        <w:spacing w:after="160" w:line="259" w:lineRule="auto"/>
      </w:pPr>
    </w:p>
    <w:p w:rsidR="00237316" w:rsidRPr="00F80012" w:rsidRDefault="00237316" w:rsidP="0070186D">
      <w:pPr>
        <w:suppressAutoHyphens w:val="0"/>
        <w:spacing w:after="160" w:line="259" w:lineRule="auto"/>
      </w:pPr>
    </w:p>
    <w:p w:rsidR="00237316" w:rsidRPr="00F80012" w:rsidRDefault="00237316" w:rsidP="0070186D">
      <w:pPr>
        <w:suppressAutoHyphens w:val="0"/>
        <w:spacing w:after="160" w:line="259" w:lineRule="auto"/>
      </w:pPr>
    </w:p>
    <w:p w:rsidR="0070186D" w:rsidRPr="00F80012" w:rsidRDefault="0070186D" w:rsidP="0070186D">
      <w:pPr>
        <w:jc w:val="center"/>
        <w:rPr>
          <w:b/>
          <w:sz w:val="28"/>
          <w:szCs w:val="28"/>
          <w:u w:val="single"/>
        </w:rPr>
        <w:sectPr w:rsidR="0070186D" w:rsidRPr="00F80012" w:rsidSect="007018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83" w:type="dxa"/>
        <w:tblLayout w:type="fixed"/>
        <w:tblLook w:val="04A0"/>
      </w:tblPr>
      <w:tblGrid>
        <w:gridCol w:w="666"/>
        <w:gridCol w:w="7996"/>
        <w:gridCol w:w="516"/>
        <w:gridCol w:w="416"/>
        <w:gridCol w:w="416"/>
        <w:gridCol w:w="423"/>
        <w:gridCol w:w="416"/>
        <w:gridCol w:w="416"/>
        <w:gridCol w:w="616"/>
        <w:gridCol w:w="843"/>
        <w:gridCol w:w="1559"/>
      </w:tblGrid>
      <w:tr w:rsidR="00237316" w:rsidRPr="00F80012" w:rsidTr="009E6673">
        <w:trPr>
          <w:trHeight w:val="19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9A0358">
            <w:pPr>
              <w:suppressAutoHyphens w:val="0"/>
              <w:spacing w:line="240" w:lineRule="auto"/>
              <w:jc w:val="right"/>
              <w:rPr>
                <w:rFonts w:ascii="Times New Roman CYR" w:hAnsi="Times New Roman CYR" w:cs="Times New Roman CYR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Приложение 6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br/>
              <w:t>к решению</w:t>
            </w:r>
            <w:r w:rsidR="009A0358" w:rsidRPr="009A0358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 w:rsidR="009A0358">
              <w:rPr>
                <w:rFonts w:ascii="Times New Roman CYR" w:hAnsi="Times New Roman CYR" w:cs="Times New Roman CYR"/>
                <w:sz w:val="22"/>
                <w:szCs w:val="22"/>
                <w:lang w:val="en-US" w:eastAsia="ru-RU"/>
              </w:rPr>
              <w:t>XIII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сессии 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br/>
              <w:t>Совета Крошнозерского сельского поселения</w:t>
            </w:r>
            <w:r w:rsidR="009E6673"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V созыва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br/>
              <w:t xml:space="preserve"> </w:t>
            </w:r>
            <w:r w:rsid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о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т </w:t>
            </w:r>
            <w:r w:rsidR="009E6673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«</w:t>
            </w:r>
            <w:r w:rsidR="009A0358" w:rsidRPr="009A0358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14</w:t>
            </w:r>
            <w:r w:rsidR="009E6673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»</w:t>
            </w:r>
            <w:r w:rsidR="009A0358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ноября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202</w:t>
            </w:r>
            <w:r w:rsidR="009E6673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4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года №</w:t>
            </w:r>
            <w:r w:rsidR="009A0358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53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 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br/>
              <w:t>«О</w:t>
            </w:r>
            <w:r w:rsidR="009A0358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проекте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бюджет</w:t>
            </w:r>
            <w:r w:rsidR="009A0358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а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Крошнозерского сельского поселения на 202</w:t>
            </w:r>
            <w:r w:rsidR="009E6673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5</w:t>
            </w: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 год»</w:t>
            </w:r>
          </w:p>
        </w:tc>
      </w:tr>
      <w:tr w:rsidR="00237316" w:rsidRPr="00F80012" w:rsidTr="009E6673">
        <w:trPr>
          <w:trHeight w:val="315"/>
        </w:trPr>
        <w:tc>
          <w:tcPr>
            <w:tcW w:w="14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9E6673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lang w:eastAsia="ru-RU"/>
              </w:rPr>
              <w:t>Источники финансирования дефицита бюджета Крошнозерского сельского поселения на 202</w:t>
            </w:r>
            <w:r w:rsidR="009E6673">
              <w:rPr>
                <w:rFonts w:ascii="Times New Roman CYR" w:hAnsi="Times New Roman CYR" w:cs="Times New Roman CYR"/>
                <w:b/>
                <w:bCs/>
                <w:lang w:eastAsia="ru-RU"/>
              </w:rPr>
              <w:t>5</w:t>
            </w:r>
            <w:r w:rsidRPr="00F80012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год</w:t>
            </w:r>
          </w:p>
        </w:tc>
      </w:tr>
      <w:tr w:rsidR="00237316" w:rsidRPr="00F80012" w:rsidTr="009E6673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37316" w:rsidRPr="00F80012" w:rsidTr="009E6673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237316" w:rsidRPr="009E6673" w:rsidRDefault="00237316" w:rsidP="00237316">
            <w:pPr>
              <w:suppressAutoHyphens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9E6673" w:rsidRDefault="00237316" w:rsidP="009E6673">
            <w:pPr>
              <w:suppressAutoHyphens w:val="0"/>
              <w:spacing w:line="240" w:lineRule="auto"/>
              <w:rPr>
                <w:sz w:val="18"/>
                <w:szCs w:val="18"/>
                <w:lang w:eastAsia="ru-RU"/>
              </w:rPr>
            </w:pPr>
            <w:r w:rsidRPr="009E6673">
              <w:rPr>
                <w:sz w:val="18"/>
                <w:szCs w:val="18"/>
                <w:lang w:eastAsia="ru-RU"/>
              </w:rPr>
              <w:t>(тыс. рублей)</w:t>
            </w:r>
          </w:p>
        </w:tc>
      </w:tr>
      <w:tr w:rsidR="009E6673" w:rsidRPr="00F80012" w:rsidTr="009E6673">
        <w:trPr>
          <w:trHeight w:val="146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673" w:rsidRPr="00F80012" w:rsidRDefault="009E6673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673" w:rsidRPr="00F80012" w:rsidRDefault="009E6673" w:rsidP="009E6673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062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673" w:rsidRPr="009E6673" w:rsidRDefault="009E6673" w:rsidP="009E6673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E667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Код классификации источников </w:t>
            </w:r>
          </w:p>
          <w:p w:rsidR="009E6673" w:rsidRPr="00F80012" w:rsidRDefault="009E6673" w:rsidP="009E6673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E667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финансирования дефицитов бюджетов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667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673" w:rsidRPr="00F80012" w:rsidRDefault="009E6673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237316" w:rsidRPr="00F80012" w:rsidTr="009E6673">
        <w:trPr>
          <w:trHeight w:val="645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37316" w:rsidRPr="00F80012" w:rsidTr="009E6673">
        <w:trPr>
          <w:trHeight w:val="615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Привлечение  кредитов из других бюджетов бюджетной системы Российской Федерации 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37316" w:rsidRPr="00F80012" w:rsidTr="009E6673">
        <w:trPr>
          <w:trHeight w:val="87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Привлечение  кредитов из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237316" w:rsidRPr="00F80012" w:rsidTr="009E6673">
        <w:trPr>
          <w:trHeight w:val="84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Погашение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37316" w:rsidRPr="00F80012" w:rsidTr="009E6673">
        <w:trPr>
          <w:trHeight w:val="84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8001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237316" w:rsidRPr="00F80012" w:rsidTr="009E6673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9E6673" w:rsidP="00237316">
            <w:pPr>
              <w:suppressAutoHyphens w:val="0"/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37316" w:rsidRPr="00F80012" w:rsidTr="009E6673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-3</w:t>
            </w:r>
            <w:r w:rsidR="00091943">
              <w:rPr>
                <w:b/>
                <w:bCs/>
                <w:sz w:val="20"/>
                <w:szCs w:val="20"/>
                <w:lang w:eastAsia="ru-RU"/>
              </w:rPr>
              <w:t>630,90</w:t>
            </w:r>
          </w:p>
        </w:tc>
      </w:tr>
      <w:tr w:rsidR="00237316" w:rsidRPr="00F80012" w:rsidTr="009E6673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-</w:t>
            </w:r>
            <w:r w:rsidR="00091943">
              <w:rPr>
                <w:sz w:val="20"/>
                <w:szCs w:val="20"/>
                <w:lang w:eastAsia="ru-RU"/>
              </w:rPr>
              <w:t>3630</w:t>
            </w:r>
            <w:r w:rsidRPr="00F80012">
              <w:rPr>
                <w:sz w:val="20"/>
                <w:szCs w:val="20"/>
                <w:lang w:eastAsia="ru-RU"/>
              </w:rPr>
              <w:t>,</w:t>
            </w:r>
            <w:r w:rsidR="00091943">
              <w:rPr>
                <w:sz w:val="20"/>
                <w:szCs w:val="20"/>
                <w:lang w:eastAsia="ru-RU"/>
              </w:rPr>
              <w:t>9</w:t>
            </w:r>
            <w:r w:rsidRPr="00F8001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37316" w:rsidRPr="00F80012" w:rsidTr="009E6673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-3</w:t>
            </w:r>
            <w:r w:rsidR="00517964">
              <w:rPr>
                <w:sz w:val="20"/>
                <w:szCs w:val="20"/>
                <w:lang w:eastAsia="ru-RU"/>
              </w:rPr>
              <w:t>630</w:t>
            </w:r>
            <w:r w:rsidRPr="00F80012">
              <w:rPr>
                <w:sz w:val="20"/>
                <w:szCs w:val="20"/>
                <w:lang w:eastAsia="ru-RU"/>
              </w:rPr>
              <w:t>,</w:t>
            </w:r>
            <w:r w:rsidR="00517964">
              <w:rPr>
                <w:sz w:val="20"/>
                <w:szCs w:val="20"/>
                <w:lang w:eastAsia="ru-RU"/>
              </w:rPr>
              <w:t>9</w:t>
            </w:r>
            <w:r w:rsidRPr="00F8001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37316" w:rsidRPr="00F80012" w:rsidTr="009E6673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80012"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="00517964">
              <w:rPr>
                <w:b/>
                <w:bCs/>
                <w:sz w:val="20"/>
                <w:szCs w:val="20"/>
                <w:lang w:eastAsia="ru-RU"/>
              </w:rPr>
              <w:t>630</w:t>
            </w:r>
            <w:r w:rsidRPr="00F80012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="00517964"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Pr="00F8001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316" w:rsidRPr="00F80012" w:rsidTr="009E6673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2</w:t>
            </w:r>
            <w:r w:rsidR="009E6673">
              <w:rPr>
                <w:sz w:val="20"/>
                <w:szCs w:val="20"/>
                <w:lang w:eastAsia="ru-RU"/>
              </w:rPr>
              <w:t>.2</w:t>
            </w:r>
            <w:r w:rsidRPr="00F80012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3</w:t>
            </w:r>
            <w:r w:rsidR="00517964">
              <w:rPr>
                <w:sz w:val="20"/>
                <w:szCs w:val="20"/>
                <w:lang w:eastAsia="ru-RU"/>
              </w:rPr>
              <w:t>630</w:t>
            </w:r>
            <w:r w:rsidRPr="00F80012">
              <w:rPr>
                <w:sz w:val="20"/>
                <w:szCs w:val="20"/>
                <w:lang w:eastAsia="ru-RU"/>
              </w:rPr>
              <w:t>,</w:t>
            </w:r>
            <w:r w:rsidR="00517964">
              <w:rPr>
                <w:sz w:val="20"/>
                <w:szCs w:val="20"/>
                <w:lang w:eastAsia="ru-RU"/>
              </w:rPr>
              <w:t>9</w:t>
            </w:r>
            <w:r w:rsidRPr="00F8001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37316" w:rsidRPr="00F80012" w:rsidTr="009E6673">
        <w:trPr>
          <w:trHeight w:val="285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7316" w:rsidRPr="00F80012" w:rsidRDefault="00237316" w:rsidP="00237316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80012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37316" w:rsidRPr="00F80012" w:rsidRDefault="00517964" w:rsidP="00237316">
            <w:pPr>
              <w:suppressAutoHyphens w:val="0"/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3630</w:t>
            </w:r>
            <w:r w:rsidR="00237316" w:rsidRPr="00F80012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9</w:t>
            </w:r>
            <w:r w:rsidR="00237316" w:rsidRPr="00F8001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E6673" w:rsidRPr="00F80012" w:rsidTr="009E6673">
        <w:trPr>
          <w:trHeight w:val="375"/>
        </w:trPr>
        <w:tc>
          <w:tcPr>
            <w:tcW w:w="1272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6673" w:rsidRPr="00F80012" w:rsidRDefault="009E6673" w:rsidP="00237316">
            <w:pPr>
              <w:suppressAutoHyphens w:val="0"/>
              <w:spacing w:line="240" w:lineRule="auto"/>
              <w:rPr>
                <w:b/>
                <w:bCs/>
                <w:lang w:eastAsia="ru-RU"/>
              </w:rPr>
            </w:pPr>
            <w:r w:rsidRPr="00F8001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  <w:p w:rsidR="009E6673" w:rsidRPr="00F80012" w:rsidRDefault="009E6673" w:rsidP="009E6673">
            <w:pPr>
              <w:suppressAutoHyphens w:val="0"/>
              <w:spacing w:line="240" w:lineRule="auto"/>
              <w:rPr>
                <w:b/>
                <w:bCs/>
                <w:lang w:eastAsia="ru-RU"/>
              </w:rPr>
            </w:pPr>
            <w:r w:rsidRPr="00F80012">
              <w:rPr>
                <w:b/>
                <w:bCs/>
                <w:sz w:val="22"/>
                <w:szCs w:val="22"/>
                <w:lang w:eastAsia="ru-RU"/>
              </w:rPr>
              <w:t>ИТОГО ИСТОЧНИКОВ ВНУТРЕННЕГО ФИНАНСИРОВАНИЯ ДЕФИЦИТА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6673" w:rsidRPr="00F80012" w:rsidRDefault="009E6673" w:rsidP="009E6673">
            <w:pPr>
              <w:suppressAutoHyphens w:val="0"/>
              <w:spacing w:line="240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  <w:r w:rsidRPr="00F80012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</w:tr>
    </w:tbl>
    <w:p w:rsidR="00B44B7F" w:rsidRPr="000B7A36" w:rsidRDefault="00B44B7F" w:rsidP="000B7A36">
      <w:pPr>
        <w:suppressAutoHyphens w:val="0"/>
        <w:spacing w:after="160" w:line="259" w:lineRule="auto"/>
        <w:rPr>
          <w:b/>
          <w:sz w:val="28"/>
          <w:szCs w:val="28"/>
          <w:u w:val="single"/>
          <w:lang w:val="en-US"/>
        </w:rPr>
        <w:sectPr w:rsidR="00B44B7F" w:rsidRPr="000B7A36" w:rsidSect="002373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7A36" w:rsidRPr="000B7A36" w:rsidRDefault="000B7A36" w:rsidP="000B7A36">
      <w:pPr>
        <w:tabs>
          <w:tab w:val="left" w:pos="1245"/>
        </w:tabs>
        <w:rPr>
          <w:lang w:val="en-US"/>
        </w:rPr>
      </w:pPr>
    </w:p>
    <w:sectPr w:rsidR="000B7A36" w:rsidRPr="000B7A36" w:rsidSect="00B44B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pStyle w:val="8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FF"/>
    <w:rsid w:val="000255F9"/>
    <w:rsid w:val="00034744"/>
    <w:rsid w:val="00091943"/>
    <w:rsid w:val="000B7A36"/>
    <w:rsid w:val="00136597"/>
    <w:rsid w:val="001D04BF"/>
    <w:rsid w:val="001D22FF"/>
    <w:rsid w:val="00227DB5"/>
    <w:rsid w:val="00237316"/>
    <w:rsid w:val="00332CF1"/>
    <w:rsid w:val="0038450E"/>
    <w:rsid w:val="004051C8"/>
    <w:rsid w:val="00472B0B"/>
    <w:rsid w:val="0048055C"/>
    <w:rsid w:val="004B0C7A"/>
    <w:rsid w:val="00517964"/>
    <w:rsid w:val="00573CCE"/>
    <w:rsid w:val="00574538"/>
    <w:rsid w:val="00590050"/>
    <w:rsid w:val="0062614F"/>
    <w:rsid w:val="00630461"/>
    <w:rsid w:val="00672322"/>
    <w:rsid w:val="006A021F"/>
    <w:rsid w:val="0070186D"/>
    <w:rsid w:val="00764575"/>
    <w:rsid w:val="007C02D7"/>
    <w:rsid w:val="00985335"/>
    <w:rsid w:val="009A0358"/>
    <w:rsid w:val="009B0C65"/>
    <w:rsid w:val="009C1FF1"/>
    <w:rsid w:val="009D0A11"/>
    <w:rsid w:val="009E6673"/>
    <w:rsid w:val="00AE084C"/>
    <w:rsid w:val="00AF553C"/>
    <w:rsid w:val="00B44B7F"/>
    <w:rsid w:val="00B82257"/>
    <w:rsid w:val="00BB21BD"/>
    <w:rsid w:val="00C113ED"/>
    <w:rsid w:val="00C5509B"/>
    <w:rsid w:val="00EF79D7"/>
    <w:rsid w:val="00F25C2C"/>
    <w:rsid w:val="00F80012"/>
    <w:rsid w:val="00FE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F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1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1D22F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0"/>
    <w:link w:val="80"/>
    <w:semiHidden/>
    <w:unhideWhenUsed/>
    <w:qFormat/>
    <w:rsid w:val="001D22F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1D22F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semiHidden/>
    <w:rsid w:val="001D22F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4">
    <w:name w:val="Hyperlink"/>
    <w:semiHidden/>
    <w:unhideWhenUsed/>
    <w:rsid w:val="001D22FF"/>
    <w:rPr>
      <w:color w:val="000080"/>
      <w:u w:val="single"/>
    </w:rPr>
  </w:style>
  <w:style w:type="paragraph" w:customStyle="1" w:styleId="ConsPlusNormal">
    <w:name w:val="ConsPlusNormal"/>
    <w:rsid w:val="001D22F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D22F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apple-converted-space">
    <w:name w:val="apple-converted-space"/>
    <w:rsid w:val="001D22FF"/>
    <w:rPr>
      <w:rFonts w:ascii="Times New Roman" w:hAnsi="Times New Roman" w:cs="Times New Roman" w:hint="default"/>
    </w:rPr>
  </w:style>
  <w:style w:type="paragraph" w:styleId="a0">
    <w:name w:val="Body Text"/>
    <w:basedOn w:val="a"/>
    <w:link w:val="a5"/>
    <w:uiPriority w:val="99"/>
    <w:semiHidden/>
    <w:unhideWhenUsed/>
    <w:rsid w:val="001D22F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D22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7018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7018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70186D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018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0186D"/>
    <w:pPr>
      <w:spacing w:line="240" w:lineRule="auto"/>
      <w:ind w:firstLine="851"/>
      <w:jc w:val="both"/>
    </w:pPr>
    <w:rPr>
      <w:szCs w:val="20"/>
    </w:rPr>
  </w:style>
  <w:style w:type="paragraph" w:customStyle="1" w:styleId="21">
    <w:name w:val="Основной текст 21"/>
    <w:basedOn w:val="a"/>
    <w:rsid w:val="0070186D"/>
    <w:pPr>
      <w:spacing w:line="240" w:lineRule="auto"/>
      <w:jc w:val="center"/>
    </w:pPr>
    <w:rPr>
      <w:szCs w:val="20"/>
    </w:rPr>
  </w:style>
  <w:style w:type="paragraph" w:customStyle="1" w:styleId="Standard">
    <w:name w:val="Standard"/>
    <w:rsid w:val="0070186D"/>
    <w:pPr>
      <w:widowControl w:val="0"/>
      <w:suppressAutoHyphens/>
      <w:autoSpaceDN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1">
    <w:name w:val="Обычный (Интернет)1"/>
    <w:basedOn w:val="a"/>
    <w:rsid w:val="00C5509B"/>
    <w:pPr>
      <w:spacing w:before="100" w:after="100"/>
    </w:pPr>
  </w:style>
  <w:style w:type="table" w:styleId="a8">
    <w:name w:val="Table Grid"/>
    <w:basedOn w:val="a2"/>
    <w:uiPriority w:val="39"/>
    <w:rsid w:val="00C55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B44B7F"/>
    <w:pPr>
      <w:spacing w:line="240" w:lineRule="auto"/>
      <w:ind w:firstLine="851"/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0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800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83604BE75C29A64E7FDDD4DE2B296C4EACCF4150E542674CAF8B03078BCC9F25FC8D28274E66580C2F1BUD14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254\save\1%20&#1041;&#1070;&#1044;&#1046;&#1045;&#1058;\&#1041;&#1070;&#1044;&#1046;&#1045;&#1058;&#1067;%202024%20&#1075;&#1086;&#1076;\5%20&#1055;&#1056;&#1071;&#1046;&#1040;%202024\&#1055;&#1045;&#1056;&#1042;&#1054;&#1053;&#1040;&#1063;&#1040;&#1051;&#1068;&#1053;&#1067;&#1049;%20&#1041;&#1070;&#1044;&#1046;&#1045;&#1058;%20&#1055;&#1056;&#1071;&#1046;&#1040;%202024\&#1056;&#1077;&#1096;&#1077;&#1085;&#1080;&#1077;%20&#1086;%20&#1073;&#1102;&#1076;&#1078;&#1077;&#1090;&#1077;%20&#1085;&#1072;%202024%20&#1075;&#1086;&#1076;%20&#1055;&#1043;&#1055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890F2C4299CE749A937B1BA88E033148693099D0998A90691197945894226AA191FB88BDA3B5DE3B560B2E26C2103252CEDFC7B5A99FD8f2h4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\\192.168.0.254\save\1%20&#1041;&#1070;&#1044;&#1046;&#1045;&#1058;\&#1041;&#1070;&#1044;&#1046;&#1045;&#1058;&#1067;%202024%20&#1075;&#1086;&#1076;\8%20&#1050;&#1056;&#1054;&#1064;&#1053;&#1054;&#1047;&#1045;&#1056;&#1054;%202024\&#1055;&#1045;&#1056;&#1042;&#1054;&#1053;&#1040;&#1063;&#1040;&#1051;&#1068;&#1053;&#1067;&#1049;%20&#1041;&#1070;&#1044;&#1046;&#1045;&#1058;%20&#1050;&#1056;&#1054;&#1064;&#1053;&#1054;&#1047;&#1045;&#1056;&#1054;%202024%20&#1043;&#1054;&#1044;\&#1056;&#1077;&#1096;&#1077;&#1085;&#1080;&#1077;%20&#1086;%20&#1073;&#1102;&#1076;&#1078;&#1077;&#1090;&#1077;%20&#1085;&#1072;%202024%20&#1075;&#1086;&#1076;%20&#1050;&#1057;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0.254\save\1%20&#1041;&#1070;&#1044;&#1046;&#1045;&#1058;\&#1041;&#1070;&#1044;&#1046;&#1045;&#1058;&#1067;%202024%20&#1075;&#1086;&#1076;\8%20&#1050;&#1056;&#1054;&#1064;&#1053;&#1054;&#1047;&#1045;&#1056;&#1054;%202024\&#1055;&#1045;&#1056;&#1042;&#1054;&#1053;&#1040;&#1063;&#1040;&#1051;&#1068;&#1053;&#1067;&#1049;%20&#1041;&#1070;&#1044;&#1046;&#1045;&#1058;%20&#1050;&#1056;&#1054;&#1064;&#1053;&#1054;&#1047;&#1045;&#1056;&#1054;%202024%20&#1043;&#1054;&#1044;\&#1056;&#1077;&#1096;&#1077;&#1085;&#1080;&#1077;%20&#1086;%20&#1073;&#1102;&#1076;&#1078;&#1077;&#1090;&#1077;%20&#1085;&#1072;%202024%20&#1075;&#1086;&#1076;%20&#1050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2024-11-15T11:09:00Z</dcterms:created>
  <dcterms:modified xsi:type="dcterms:W3CDTF">2024-11-15T11:15:00Z</dcterms:modified>
</cp:coreProperties>
</file>